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251245AA" w:rsidR="00A331E3" w:rsidRPr="009A272C" w:rsidRDefault="009A272C" w:rsidP="009A272C">
      <w:pPr>
        <w:jc w:val="center"/>
        <w:rPr>
          <w:sz w:val="20"/>
          <w:szCs w:val="20"/>
        </w:rPr>
      </w:pPr>
      <w:bookmarkStart w:id="0" w:name="_GoBack"/>
      <w:bookmarkEnd w:id="0"/>
      <w:commentRangeStart w:id="1"/>
      <w:commentRangeStart w:id="2"/>
      <w:r w:rsidRPr="00406A85">
        <w:rPr>
          <w:b/>
          <w:color w:val="1F4E79" w:themeColor="accent1" w:themeShade="80"/>
          <w:sz w:val="240"/>
          <w:szCs w:val="400"/>
        </w:rPr>
        <w:t>Year</w:t>
      </w:r>
      <w:commentRangeEnd w:id="1"/>
      <w:r w:rsidR="00145FA9">
        <w:rPr>
          <w:rStyle w:val="CommentReference"/>
        </w:rPr>
        <w:commentReference w:id="1"/>
      </w:r>
      <w:commentRangeEnd w:id="2"/>
      <w:r w:rsidR="00850BA1">
        <w:rPr>
          <w:rStyle w:val="CommentReference"/>
        </w:rPr>
        <w:commentReference w:id="2"/>
      </w:r>
      <w:r>
        <w:rPr>
          <w:b/>
          <w:color w:val="1F4E79" w:themeColor="accent1" w:themeShade="80"/>
          <w:sz w:val="240"/>
          <w:szCs w:val="400"/>
        </w:rPr>
        <w:t xml:space="preserve"> 1 &amp; 2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1220"/>
        <w:gridCol w:w="2319"/>
        <w:gridCol w:w="2552"/>
        <w:gridCol w:w="2409"/>
        <w:gridCol w:w="2268"/>
        <w:gridCol w:w="2502"/>
        <w:gridCol w:w="2318"/>
      </w:tblGrid>
      <w:tr w:rsidR="003F6A2B" w:rsidRPr="003F6A2B" w14:paraId="549CBF01" w14:textId="77777777" w:rsidTr="00A97D93">
        <w:tc>
          <w:tcPr>
            <w:tcW w:w="1220" w:type="dxa"/>
            <w:shd w:val="clear" w:color="auto" w:fill="00B0F0"/>
          </w:tcPr>
          <w:p w14:paraId="4745B91C" w14:textId="0B553DFB" w:rsidR="003F6A2B" w:rsidRPr="003F6A2B" w:rsidRDefault="003F6A2B" w:rsidP="003F6A2B">
            <w:pPr>
              <w:rPr>
                <w:b/>
                <w:u w:val="single"/>
              </w:rPr>
            </w:pPr>
          </w:p>
        </w:tc>
        <w:tc>
          <w:tcPr>
            <w:tcW w:w="2319" w:type="dxa"/>
            <w:shd w:val="clear" w:color="auto" w:fill="00B0F0"/>
          </w:tcPr>
          <w:p w14:paraId="5A39BBE3" w14:textId="77777777" w:rsidR="003F6A2B" w:rsidRPr="003F6A2B" w:rsidRDefault="003F6A2B" w:rsidP="003F6A2B">
            <w:pPr>
              <w:jc w:val="center"/>
              <w:rPr>
                <w:b/>
              </w:rPr>
            </w:pPr>
          </w:p>
          <w:p w14:paraId="25348F9F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Autumn 1</w:t>
            </w:r>
          </w:p>
          <w:p w14:paraId="3A0867D8" w14:textId="77777777" w:rsidR="003F6A2B" w:rsidRPr="003F6A2B" w:rsidRDefault="003F6A2B" w:rsidP="003F6A2B">
            <w:pPr>
              <w:jc w:val="center"/>
              <w:rPr>
                <w:b/>
                <w:color w:val="FFFFFF" w:themeColor="background1"/>
              </w:rPr>
            </w:pPr>
            <w:r w:rsidRPr="003F6A2B">
              <w:rPr>
                <w:b/>
                <w:color w:val="FFFFFF" w:themeColor="background1"/>
              </w:rPr>
              <w:t>Penguins, Possums and Pigs</w:t>
            </w:r>
          </w:p>
        </w:tc>
        <w:tc>
          <w:tcPr>
            <w:tcW w:w="2552" w:type="dxa"/>
            <w:shd w:val="clear" w:color="auto" w:fill="00B0F0"/>
          </w:tcPr>
          <w:p w14:paraId="41C8F396" w14:textId="77777777" w:rsidR="003F6A2B" w:rsidRPr="003F6A2B" w:rsidRDefault="003F6A2B" w:rsidP="003F6A2B">
            <w:pPr>
              <w:jc w:val="center"/>
              <w:rPr>
                <w:b/>
              </w:rPr>
            </w:pPr>
          </w:p>
          <w:p w14:paraId="36FBB015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Autumn 2</w:t>
            </w:r>
          </w:p>
          <w:p w14:paraId="72E156E5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  <w:color w:val="FFFFFF" w:themeColor="background1"/>
              </w:rPr>
              <w:t>Winnie the Pooh</w:t>
            </w:r>
          </w:p>
        </w:tc>
        <w:tc>
          <w:tcPr>
            <w:tcW w:w="2409" w:type="dxa"/>
            <w:shd w:val="clear" w:color="auto" w:fill="00B0F0"/>
          </w:tcPr>
          <w:p w14:paraId="72A3D3EC" w14:textId="77777777" w:rsidR="003F6A2B" w:rsidRPr="003F6A2B" w:rsidRDefault="003F6A2B" w:rsidP="003F6A2B">
            <w:pPr>
              <w:jc w:val="center"/>
              <w:rPr>
                <w:b/>
              </w:rPr>
            </w:pPr>
          </w:p>
          <w:p w14:paraId="5D42A144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Spring 1</w:t>
            </w:r>
          </w:p>
          <w:p w14:paraId="16E07DE8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  <w:color w:val="FFFFFF" w:themeColor="background1"/>
              </w:rPr>
              <w:t>Space</w:t>
            </w:r>
          </w:p>
        </w:tc>
        <w:tc>
          <w:tcPr>
            <w:tcW w:w="2268" w:type="dxa"/>
            <w:shd w:val="clear" w:color="auto" w:fill="00B0F0"/>
          </w:tcPr>
          <w:p w14:paraId="0D0B940D" w14:textId="77777777" w:rsidR="003F6A2B" w:rsidRPr="003F6A2B" w:rsidRDefault="003F6A2B" w:rsidP="003F6A2B">
            <w:pPr>
              <w:jc w:val="center"/>
              <w:rPr>
                <w:b/>
              </w:rPr>
            </w:pPr>
          </w:p>
          <w:p w14:paraId="17CC00DC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Spring 2</w:t>
            </w:r>
          </w:p>
          <w:p w14:paraId="545D873E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  <w:color w:val="FFFFFF" w:themeColor="background1"/>
              </w:rPr>
              <w:t>Castles</w:t>
            </w:r>
          </w:p>
        </w:tc>
        <w:tc>
          <w:tcPr>
            <w:tcW w:w="2502" w:type="dxa"/>
            <w:shd w:val="clear" w:color="auto" w:fill="00B0F0"/>
          </w:tcPr>
          <w:p w14:paraId="0E27B00A" w14:textId="77777777" w:rsidR="003F6A2B" w:rsidRPr="003F6A2B" w:rsidRDefault="003F6A2B" w:rsidP="003F6A2B">
            <w:pPr>
              <w:jc w:val="center"/>
              <w:rPr>
                <w:b/>
              </w:rPr>
            </w:pPr>
          </w:p>
          <w:p w14:paraId="0DCEF34A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Summer 1</w:t>
            </w:r>
          </w:p>
          <w:p w14:paraId="71EC3DC9" w14:textId="77777777" w:rsidR="003F6A2B" w:rsidRPr="003F6A2B" w:rsidRDefault="003F6A2B" w:rsidP="003F6A2B">
            <w:pPr>
              <w:jc w:val="center"/>
              <w:rPr>
                <w:b/>
                <w:color w:val="FFFFFF" w:themeColor="background1"/>
              </w:rPr>
            </w:pPr>
            <w:r w:rsidRPr="003F6A2B">
              <w:rPr>
                <w:rFonts w:ascii="Calibri" w:hAnsi="Calibri" w:cs="Calibri"/>
                <w:b/>
                <w:bCs/>
                <w:color w:val="FFFFFF" w:themeColor="background1"/>
              </w:rPr>
              <w:t>The Farm Shop</w:t>
            </w:r>
          </w:p>
        </w:tc>
        <w:tc>
          <w:tcPr>
            <w:tcW w:w="2318" w:type="dxa"/>
            <w:shd w:val="clear" w:color="auto" w:fill="00B0F0"/>
          </w:tcPr>
          <w:p w14:paraId="60061E4C" w14:textId="77777777" w:rsidR="003F6A2B" w:rsidRPr="003F6A2B" w:rsidRDefault="003F6A2B" w:rsidP="003F6A2B">
            <w:pPr>
              <w:jc w:val="center"/>
              <w:rPr>
                <w:b/>
                <w:highlight w:val="yellow"/>
              </w:rPr>
            </w:pPr>
          </w:p>
          <w:p w14:paraId="2D702784" w14:textId="77777777" w:rsidR="003F6A2B" w:rsidRPr="003F6A2B" w:rsidRDefault="003F6A2B" w:rsidP="003F6A2B">
            <w:pPr>
              <w:jc w:val="center"/>
              <w:rPr>
                <w:b/>
              </w:rPr>
            </w:pPr>
            <w:r w:rsidRPr="003F6A2B">
              <w:rPr>
                <w:b/>
              </w:rPr>
              <w:t>Summer 2</w:t>
            </w:r>
          </w:p>
          <w:p w14:paraId="2C44FED7" w14:textId="77777777" w:rsidR="003F6A2B" w:rsidRPr="003F6A2B" w:rsidRDefault="003F6A2B" w:rsidP="003F6A2B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3F6A2B">
              <w:rPr>
                <w:b/>
                <w:color w:val="FFFFFF" w:themeColor="background1"/>
              </w:rPr>
              <w:t>Robots</w:t>
            </w:r>
          </w:p>
        </w:tc>
      </w:tr>
      <w:tr w:rsidR="000A736C" w:rsidRPr="003F6A2B" w14:paraId="1A3AA1B7" w14:textId="77777777" w:rsidTr="00A97D93">
        <w:trPr>
          <w:trHeight w:val="3101"/>
        </w:trPr>
        <w:tc>
          <w:tcPr>
            <w:tcW w:w="1220" w:type="dxa"/>
            <w:shd w:val="clear" w:color="auto" w:fill="00B0F0"/>
          </w:tcPr>
          <w:p w14:paraId="0A6CB2C4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English</w:t>
            </w:r>
          </w:p>
        </w:tc>
        <w:tc>
          <w:tcPr>
            <w:tcW w:w="2319" w:type="dxa"/>
          </w:tcPr>
          <w:p w14:paraId="3E97B105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 xml:space="preserve">Stories by the same author </w:t>
            </w:r>
          </w:p>
          <w:p w14:paraId="708E6020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Lost and Found by Oliver Jeffers</w:t>
            </w:r>
          </w:p>
          <w:p w14:paraId="0E6273EA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Non-chronological reports</w:t>
            </w:r>
          </w:p>
          <w:p w14:paraId="7B94325E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Information Poster about Penguins </w:t>
            </w:r>
          </w:p>
          <w:p w14:paraId="2B2BEFB4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Poems on a theme</w:t>
            </w:r>
          </w:p>
          <w:p w14:paraId="5E47F357" w14:textId="77777777" w:rsidR="000A736C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Polar Bear Poetry</w:t>
            </w:r>
          </w:p>
          <w:p w14:paraId="44EAFD9C" w14:textId="77777777" w:rsidR="000A736C" w:rsidRDefault="000A736C" w:rsidP="000A736C">
            <w:pPr>
              <w:ind w:left="396"/>
              <w:contextualSpacing/>
              <w:rPr>
                <w:rFonts w:eastAsiaTheme="minorEastAsia"/>
                <w:lang w:eastAsia="en-GB"/>
              </w:rPr>
            </w:pPr>
          </w:p>
          <w:p w14:paraId="39CAFA4C" w14:textId="77777777" w:rsidR="000A736C" w:rsidRPr="003F6A2B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  <w:r w:rsidRPr="005612AF">
              <w:rPr>
                <w:rFonts w:eastAsiaTheme="minorEastAsia"/>
                <w:color w:val="7030A0"/>
                <w:lang w:eastAsia="en-GB"/>
              </w:rPr>
              <w:t xml:space="preserve">Blackpool Zoo </w:t>
            </w:r>
            <w:r>
              <w:rPr>
                <w:rFonts w:eastAsiaTheme="minorEastAsia"/>
                <w:color w:val="7030A0"/>
                <w:lang w:eastAsia="en-GB"/>
              </w:rPr>
              <w:t xml:space="preserve">School </w:t>
            </w:r>
            <w:r w:rsidRPr="005612AF">
              <w:rPr>
                <w:rFonts w:eastAsiaTheme="minorEastAsia"/>
                <w:color w:val="7030A0"/>
                <w:lang w:eastAsia="en-GB"/>
              </w:rPr>
              <w:t xml:space="preserve">Trip </w:t>
            </w:r>
          </w:p>
        </w:tc>
        <w:tc>
          <w:tcPr>
            <w:tcW w:w="2552" w:type="dxa"/>
          </w:tcPr>
          <w:p w14:paraId="0E0E5277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Classic Stories</w:t>
            </w:r>
          </w:p>
          <w:p w14:paraId="3DEA9C15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Winnie the Pooh by A.A. Milne  </w:t>
            </w:r>
          </w:p>
          <w:p w14:paraId="4B94D5A5" w14:textId="77777777" w:rsidR="000A736C" w:rsidRPr="003F6A2B" w:rsidRDefault="000A736C" w:rsidP="000A736C">
            <w:pPr>
              <w:ind w:left="396"/>
              <w:contextualSpacing/>
              <w:rPr>
                <w:rFonts w:eastAsiaTheme="minorEastAsia"/>
                <w:sz w:val="8"/>
                <w:lang w:eastAsia="en-GB"/>
              </w:rPr>
            </w:pPr>
          </w:p>
          <w:p w14:paraId="65524BBF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Instructions</w:t>
            </w:r>
          </w:p>
          <w:p w14:paraId="4BDEF9FF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Sandwich making </w:t>
            </w:r>
          </w:p>
          <w:p w14:paraId="3DEEC669" w14:textId="77777777" w:rsidR="000A736C" w:rsidRPr="003F6A2B" w:rsidRDefault="000A736C" w:rsidP="000A736C">
            <w:pPr>
              <w:ind w:left="396"/>
              <w:contextualSpacing/>
              <w:rPr>
                <w:rFonts w:eastAsiaTheme="minorEastAsia"/>
                <w:sz w:val="6"/>
                <w:lang w:eastAsia="en-GB"/>
              </w:rPr>
            </w:pPr>
          </w:p>
          <w:p w14:paraId="31CDA4E9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Recount</w:t>
            </w:r>
          </w:p>
          <w:p w14:paraId="0462A42F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Letters</w:t>
            </w:r>
          </w:p>
          <w:p w14:paraId="3656B9AB" w14:textId="77777777" w:rsidR="000A736C" w:rsidRPr="003F6A2B" w:rsidRDefault="000A736C" w:rsidP="000A736C">
            <w:pPr>
              <w:ind w:left="396"/>
              <w:contextualSpacing/>
              <w:rPr>
                <w:rFonts w:eastAsiaTheme="minorEastAsia"/>
                <w:b/>
                <w:lang w:eastAsia="en-GB"/>
              </w:rPr>
            </w:pPr>
          </w:p>
          <w:p w14:paraId="45FB0818" w14:textId="77777777" w:rsidR="000A736C" w:rsidRPr="003F6A2B" w:rsidRDefault="000A736C" w:rsidP="000A736C">
            <w:pPr>
              <w:rPr>
                <w:b/>
              </w:rPr>
            </w:pPr>
          </w:p>
          <w:p w14:paraId="049F31CB" w14:textId="77777777" w:rsidR="000A736C" w:rsidRPr="003F6A2B" w:rsidRDefault="000A736C" w:rsidP="000A736C">
            <w:pPr>
              <w:rPr>
                <w:b/>
              </w:rPr>
            </w:pPr>
          </w:p>
        </w:tc>
        <w:tc>
          <w:tcPr>
            <w:tcW w:w="2409" w:type="dxa"/>
          </w:tcPr>
          <w:p w14:paraId="2A89BABC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Stories with fantasy settings</w:t>
            </w:r>
          </w:p>
          <w:p w14:paraId="1D14AB86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Here come the aliens!</w:t>
            </w:r>
          </w:p>
          <w:p w14:paraId="1506116F" w14:textId="77777777" w:rsidR="000A736C" w:rsidRPr="003F6A2B" w:rsidRDefault="000A736C" w:rsidP="000A736C">
            <w:pPr>
              <w:ind w:left="36"/>
              <w:rPr>
                <w:b/>
              </w:rPr>
            </w:pPr>
            <w:r w:rsidRPr="003F6A2B">
              <w:rPr>
                <w:b/>
              </w:rPr>
              <w:t>Non-fiction texts: Booklets</w:t>
            </w:r>
          </w:p>
          <w:p w14:paraId="149809E8" w14:textId="77777777" w:rsidR="000A736C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Planet Fact file </w:t>
            </w:r>
          </w:p>
          <w:p w14:paraId="53128261" w14:textId="77777777" w:rsidR="000A736C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</w:p>
          <w:p w14:paraId="62486C05" w14:textId="77777777" w:rsidR="000A736C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</w:p>
          <w:p w14:paraId="4101652C" w14:textId="77777777" w:rsidR="000A736C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</w:p>
          <w:p w14:paraId="4B99056E" w14:textId="77777777" w:rsidR="000A736C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</w:p>
          <w:p w14:paraId="363E51A9" w14:textId="77777777" w:rsidR="000A736C" w:rsidRPr="005612AF" w:rsidRDefault="000A736C" w:rsidP="000A736C">
            <w:pPr>
              <w:contextualSpacing/>
              <w:rPr>
                <w:rFonts w:eastAsiaTheme="minorEastAsia"/>
                <w:color w:val="7030A0"/>
                <w:lang w:eastAsia="en-GB"/>
              </w:rPr>
            </w:pPr>
            <w:r w:rsidRPr="005612AF">
              <w:rPr>
                <w:rFonts w:eastAsiaTheme="minorEastAsia"/>
                <w:color w:val="7030A0"/>
                <w:lang w:eastAsia="en-GB"/>
              </w:rPr>
              <w:t xml:space="preserve">Stargazing-Parental enhancement </w:t>
            </w:r>
          </w:p>
          <w:p w14:paraId="1299C43A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UI"/>
              </w:rPr>
            </w:pPr>
          </w:p>
        </w:tc>
        <w:tc>
          <w:tcPr>
            <w:tcW w:w="2268" w:type="dxa"/>
          </w:tcPr>
          <w:p w14:paraId="12417AAB" w14:textId="77777777" w:rsidR="000A736C" w:rsidRPr="003F6A2B" w:rsidRDefault="000A736C" w:rsidP="000A736C">
            <w:pPr>
              <w:rPr>
                <w:rFonts w:cs="Calibri"/>
                <w:b/>
              </w:rPr>
            </w:pPr>
            <w:r w:rsidRPr="003F6A2B">
              <w:rPr>
                <w:rFonts w:cs="Calibri"/>
                <w:b/>
              </w:rPr>
              <w:t>Repetitive patterned stories</w:t>
            </w:r>
          </w:p>
          <w:p w14:paraId="08902938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 w:cs="Calibri"/>
                <w:lang w:eastAsia="en-GB"/>
              </w:rPr>
            </w:pPr>
            <w:r w:rsidRPr="003F6A2B">
              <w:rPr>
                <w:rFonts w:eastAsiaTheme="minorEastAsia" w:cs="Calibri"/>
                <w:lang w:eastAsia="en-GB"/>
              </w:rPr>
              <w:t>We’re going on a bear (knight) hunt!</w:t>
            </w:r>
          </w:p>
          <w:p w14:paraId="2CA0BACB" w14:textId="77777777" w:rsidR="000A736C" w:rsidRPr="003F6A2B" w:rsidRDefault="000A736C" w:rsidP="000A736C">
            <w:pPr>
              <w:rPr>
                <w:rFonts w:cs="Calibri"/>
                <w:b/>
              </w:rPr>
            </w:pPr>
            <w:r w:rsidRPr="003F6A2B">
              <w:rPr>
                <w:rFonts w:cs="Calibri"/>
                <w:b/>
              </w:rPr>
              <w:t>Traditional Tales with a twist</w:t>
            </w:r>
          </w:p>
          <w:p w14:paraId="1B514F7E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 w:cs="Calibri"/>
                <w:lang w:eastAsia="en-GB"/>
              </w:rPr>
            </w:pPr>
            <w:r w:rsidRPr="003F6A2B">
              <w:rPr>
                <w:rFonts w:eastAsiaTheme="minorEastAsia" w:cs="Calibri"/>
                <w:lang w:eastAsia="en-GB"/>
              </w:rPr>
              <w:t>Prince Cinders by Babette Cole</w:t>
            </w:r>
          </w:p>
          <w:p w14:paraId="6E646DBF" w14:textId="77777777" w:rsidR="000A736C" w:rsidRPr="003F6A2B" w:rsidRDefault="000A736C" w:rsidP="000A736C">
            <w:pPr>
              <w:rPr>
                <w:rFonts w:cs="Calibri"/>
                <w:b/>
              </w:rPr>
            </w:pPr>
            <w:r w:rsidRPr="003F6A2B">
              <w:rPr>
                <w:rFonts w:cs="Calibri"/>
                <w:b/>
              </w:rPr>
              <w:t xml:space="preserve">Recount </w:t>
            </w:r>
          </w:p>
          <w:p w14:paraId="714EA924" w14:textId="77777777" w:rsidR="000A736C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 w:cs="Calibri"/>
                <w:lang w:eastAsia="en-GB"/>
              </w:rPr>
            </w:pPr>
            <w:r w:rsidRPr="003F6A2B">
              <w:rPr>
                <w:rFonts w:eastAsiaTheme="minorEastAsia" w:cs="Calibri"/>
                <w:lang w:eastAsia="en-GB"/>
              </w:rPr>
              <w:t>Castle school trip</w:t>
            </w:r>
          </w:p>
          <w:p w14:paraId="4DDBEF00" w14:textId="77777777" w:rsidR="000A736C" w:rsidRDefault="000A736C" w:rsidP="000A736C">
            <w:pPr>
              <w:contextualSpacing/>
              <w:rPr>
                <w:rFonts w:eastAsiaTheme="minorEastAsia" w:cs="Calibri"/>
                <w:lang w:eastAsia="en-GB"/>
              </w:rPr>
            </w:pPr>
          </w:p>
          <w:p w14:paraId="499B4075" w14:textId="77777777" w:rsidR="000A736C" w:rsidRPr="003F6A2B" w:rsidRDefault="000A736C" w:rsidP="000A736C">
            <w:pPr>
              <w:contextualSpacing/>
              <w:rPr>
                <w:rFonts w:eastAsiaTheme="minorEastAsia" w:cs="Calibri"/>
                <w:lang w:eastAsia="en-GB"/>
              </w:rPr>
            </w:pPr>
            <w:r w:rsidRPr="005612AF">
              <w:rPr>
                <w:rFonts w:eastAsiaTheme="minorEastAsia" w:cs="Calibri"/>
                <w:color w:val="7030A0"/>
                <w:lang w:eastAsia="en-GB"/>
              </w:rPr>
              <w:t>Ho</w:t>
            </w:r>
            <w:r w:rsidR="00DD28FD">
              <w:rPr>
                <w:rFonts w:eastAsiaTheme="minorEastAsia" w:cs="Calibri"/>
                <w:color w:val="7030A0"/>
                <w:lang w:eastAsia="en-GB"/>
              </w:rPr>
              <w:t>u</w:t>
            </w:r>
            <w:r w:rsidRPr="005612AF">
              <w:rPr>
                <w:rFonts w:eastAsiaTheme="minorEastAsia" w:cs="Calibri"/>
                <w:color w:val="7030A0"/>
                <w:lang w:eastAsia="en-GB"/>
              </w:rPr>
              <w:t>ghton Tower School Trip</w:t>
            </w:r>
          </w:p>
        </w:tc>
        <w:tc>
          <w:tcPr>
            <w:tcW w:w="2502" w:type="dxa"/>
          </w:tcPr>
          <w:p w14:paraId="52796FF3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Stories with familiar settings</w:t>
            </w:r>
          </w:p>
          <w:p w14:paraId="3461D779" w14:textId="77777777" w:rsidR="000A736C" w:rsidRDefault="000A736C" w:rsidP="000A736C">
            <w:pPr>
              <w:contextualSpacing/>
              <w:rPr>
                <w:rFonts w:eastAsiaTheme="minorEastAsia"/>
                <w:lang w:eastAsia="en-GB"/>
              </w:rPr>
            </w:pPr>
          </w:p>
          <w:p w14:paraId="6748C8CA" w14:textId="77777777" w:rsidR="000A736C" w:rsidRPr="00E70206" w:rsidRDefault="000A736C" w:rsidP="000A736C">
            <w:pPr>
              <w:contextualSpacing/>
              <w:rPr>
                <w:rFonts w:eastAsiaTheme="minorEastAsia"/>
                <w:b/>
                <w:lang w:eastAsia="en-GB"/>
              </w:rPr>
            </w:pPr>
            <w:r w:rsidRPr="00E70206">
              <w:rPr>
                <w:rFonts w:eastAsiaTheme="minorEastAsia"/>
                <w:b/>
                <w:lang w:eastAsia="en-GB"/>
              </w:rPr>
              <w:t>Persuasion</w:t>
            </w:r>
          </w:p>
          <w:p w14:paraId="3CF2D8B6" w14:textId="77777777" w:rsidR="000A736C" w:rsidRPr="003F6A2B" w:rsidRDefault="000A736C" w:rsidP="000A736C">
            <w:pPr>
              <w:ind w:left="396"/>
              <w:contextualSpacing/>
              <w:rPr>
                <w:rFonts w:eastAsiaTheme="minorEastAsia"/>
                <w:lang w:eastAsia="en-GB"/>
              </w:rPr>
            </w:pPr>
          </w:p>
          <w:p w14:paraId="113E2C48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Riddles</w:t>
            </w:r>
          </w:p>
          <w:p w14:paraId="0FB78278" w14:textId="77777777" w:rsidR="000A736C" w:rsidRPr="003F6A2B" w:rsidRDefault="000A736C" w:rsidP="000A736C"/>
        </w:tc>
        <w:tc>
          <w:tcPr>
            <w:tcW w:w="2318" w:type="dxa"/>
          </w:tcPr>
          <w:p w14:paraId="4AE0881A" w14:textId="77777777" w:rsidR="000A736C" w:rsidRPr="003F6A2B" w:rsidRDefault="000A736C" w:rsidP="000A73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F6A2B">
              <w:rPr>
                <w:b/>
              </w:rPr>
              <w:t>Stories with Fantasy Settings</w:t>
            </w:r>
            <w:r w:rsidRPr="003F6A2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6DBBA693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ascii="Segoe UI" w:eastAsiaTheme="minorEastAsia" w:hAnsi="Segoe UI" w:cs="Segoe UI"/>
                <w:b/>
                <w:sz w:val="20"/>
                <w:szCs w:val="20"/>
                <w:lang w:eastAsia="en-GB"/>
              </w:rPr>
            </w:pPr>
            <w:r w:rsidRPr="003F6A2B">
              <w:rPr>
                <w:rFonts w:ascii="Segoe UI" w:eastAsiaTheme="minorEastAsia" w:hAnsi="Segoe UI" w:cs="Segoe UI"/>
                <w:sz w:val="20"/>
                <w:szCs w:val="20"/>
                <w:lang w:eastAsia="en-GB"/>
              </w:rPr>
              <w:t>A fantasy story featuring their own robot model as the central character</w:t>
            </w:r>
          </w:p>
          <w:p w14:paraId="60882BE6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ascii="Segoe UI" w:eastAsiaTheme="minorEastAsia" w:hAnsi="Segoe UI" w:cs="Segoe UI"/>
                <w:sz w:val="20"/>
                <w:szCs w:val="20"/>
                <w:lang w:eastAsia="en-GB"/>
              </w:rPr>
            </w:pPr>
            <w:r w:rsidRPr="003F6A2B">
              <w:rPr>
                <w:rFonts w:ascii="Segoe UI" w:eastAsiaTheme="minorEastAsia" w:hAnsi="Segoe UI" w:cs="Segoe UI"/>
                <w:sz w:val="20"/>
                <w:szCs w:val="20"/>
                <w:lang w:eastAsia="en-GB"/>
              </w:rPr>
              <w:t>No-Bot by Sue Hendra</w:t>
            </w:r>
          </w:p>
          <w:p w14:paraId="1FC39945" w14:textId="77777777" w:rsidR="000A736C" w:rsidRPr="003F6A2B" w:rsidRDefault="000A736C" w:rsidP="000A736C"/>
          <w:p w14:paraId="059DFB92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Poems to Learn by Heart</w:t>
            </w:r>
          </w:p>
          <w:p w14:paraId="5E90D7B3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Learn a poem by heart for performance</w:t>
            </w:r>
          </w:p>
          <w:p w14:paraId="4C5CD714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Robots, Robots Everywhere! by </w:t>
            </w:r>
            <w:r w:rsidRPr="003F6A2B">
              <w:rPr>
                <w:rFonts w:eastAsiaTheme="minorEastAsia"/>
                <w:lang w:eastAsia="en-GB"/>
              </w:rPr>
              <w:lastRenderedPageBreak/>
              <w:t xml:space="preserve">Sue </w:t>
            </w:r>
            <w:proofErr w:type="spellStart"/>
            <w:r w:rsidRPr="003F6A2B">
              <w:rPr>
                <w:rFonts w:eastAsiaTheme="minorEastAsia"/>
                <w:lang w:eastAsia="en-GB"/>
              </w:rPr>
              <w:t>Fliess</w:t>
            </w:r>
            <w:proofErr w:type="spellEnd"/>
            <w:r w:rsidRPr="003F6A2B">
              <w:rPr>
                <w:rFonts w:eastAsiaTheme="minorEastAsia"/>
                <w:lang w:eastAsia="en-GB"/>
              </w:rPr>
              <w:t xml:space="preserve"> (written in rhyme)</w:t>
            </w:r>
          </w:p>
          <w:p w14:paraId="07243878" w14:textId="77777777" w:rsidR="000A736C" w:rsidRPr="003F6A2B" w:rsidRDefault="000A736C" w:rsidP="000A736C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>Jumpstart Poetry by Pie Corbett</w:t>
            </w:r>
          </w:p>
          <w:p w14:paraId="0562CB0E" w14:textId="77777777" w:rsidR="000A736C" w:rsidRPr="003F6A2B" w:rsidRDefault="000A736C" w:rsidP="000A736C">
            <w:pPr>
              <w:ind w:left="396"/>
              <w:contextualSpacing/>
              <w:rPr>
                <w:rFonts w:eastAsiaTheme="minorEastAsia"/>
                <w:lang w:eastAsia="en-GB"/>
              </w:rPr>
            </w:pPr>
          </w:p>
          <w:p w14:paraId="53B12407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Recounts</w:t>
            </w:r>
          </w:p>
          <w:p w14:paraId="1080D252" w14:textId="77777777" w:rsidR="000A736C" w:rsidRPr="003F6A2B" w:rsidRDefault="000A736C" w:rsidP="000A736C">
            <w:pPr>
              <w:numPr>
                <w:ilvl w:val="0"/>
                <w:numId w:val="2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eastAsiaTheme="minorEastAsia"/>
                <w:lang w:eastAsia="en-GB"/>
              </w:rPr>
              <w:t xml:space="preserve">Making a robot </w:t>
            </w:r>
          </w:p>
          <w:p w14:paraId="73C28C3A" w14:textId="77777777" w:rsidR="000A736C" w:rsidRPr="003F6A2B" w:rsidRDefault="000A736C" w:rsidP="000A736C">
            <w:pPr>
              <w:numPr>
                <w:ilvl w:val="0"/>
                <w:numId w:val="2"/>
              </w:numPr>
              <w:contextualSpacing/>
              <w:rPr>
                <w:rFonts w:eastAsiaTheme="minorEastAsia"/>
                <w:lang w:eastAsia="en-GB"/>
              </w:rPr>
            </w:pPr>
            <w:r w:rsidRPr="003F6A2B">
              <w:rPr>
                <w:rFonts w:ascii="Segoe UI" w:eastAsiaTheme="minorEastAsia" w:hAnsi="Segoe UI" w:cs="Segoe UI"/>
                <w:sz w:val="20"/>
                <w:szCs w:val="20"/>
                <w:lang w:eastAsia="en-GB"/>
              </w:rPr>
              <w:t>A first person recount about making a model robot</w:t>
            </w:r>
          </w:p>
        </w:tc>
      </w:tr>
      <w:tr w:rsidR="000A736C" w:rsidRPr="003F6A2B" w14:paraId="1786B653" w14:textId="77777777" w:rsidTr="00A97D93">
        <w:tc>
          <w:tcPr>
            <w:tcW w:w="1220" w:type="dxa"/>
            <w:shd w:val="clear" w:color="auto" w:fill="00B0F0"/>
          </w:tcPr>
          <w:p w14:paraId="4640BA28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lastRenderedPageBreak/>
              <w:t>Maths</w:t>
            </w:r>
          </w:p>
        </w:tc>
        <w:tc>
          <w:tcPr>
            <w:tcW w:w="2319" w:type="dxa"/>
          </w:tcPr>
          <w:p w14:paraId="6C22BC64" w14:textId="77777777" w:rsidR="000A736C" w:rsidRPr="003F6A2B" w:rsidRDefault="000A736C" w:rsidP="000A736C">
            <w:r w:rsidRPr="003F6A2B">
              <w:t>Number and Place value</w:t>
            </w:r>
          </w:p>
          <w:p w14:paraId="79248B20" w14:textId="77777777" w:rsidR="000A736C" w:rsidRPr="003F6A2B" w:rsidRDefault="000A736C" w:rsidP="000A736C">
            <w:r w:rsidRPr="003F6A2B">
              <w:t>Length and Mass/weight</w:t>
            </w:r>
          </w:p>
          <w:p w14:paraId="04C808CE" w14:textId="77777777" w:rsidR="000A736C" w:rsidRPr="003F6A2B" w:rsidRDefault="000A736C" w:rsidP="000A736C">
            <w:r w:rsidRPr="003F6A2B">
              <w:t xml:space="preserve">Addition </w:t>
            </w:r>
          </w:p>
          <w:p w14:paraId="71E5AF2E" w14:textId="77777777" w:rsidR="000A736C" w:rsidRPr="003F6A2B" w:rsidRDefault="000A736C" w:rsidP="000A736C">
            <w:r w:rsidRPr="003F6A2B">
              <w:t>Subtraction</w:t>
            </w:r>
          </w:p>
          <w:p w14:paraId="713CF1CC" w14:textId="77777777" w:rsidR="000A736C" w:rsidRPr="003F6A2B" w:rsidRDefault="000A736C" w:rsidP="000A736C">
            <w:r w:rsidRPr="003F6A2B">
              <w:t>2-D and 3-D shape</w:t>
            </w:r>
          </w:p>
          <w:p w14:paraId="34CE0A41" w14:textId="77777777" w:rsidR="000A736C" w:rsidRPr="003F6A2B" w:rsidRDefault="000A736C" w:rsidP="000A736C"/>
        </w:tc>
        <w:tc>
          <w:tcPr>
            <w:tcW w:w="2552" w:type="dxa"/>
          </w:tcPr>
          <w:p w14:paraId="51CC9E85" w14:textId="77777777" w:rsidR="000A736C" w:rsidRPr="003F6A2B" w:rsidRDefault="000A736C" w:rsidP="000A736C">
            <w:r w:rsidRPr="003F6A2B">
              <w:t>Sequencing and sorting</w:t>
            </w:r>
          </w:p>
          <w:p w14:paraId="0B4DE411" w14:textId="77777777" w:rsidR="000A736C" w:rsidRPr="003F6A2B" w:rsidRDefault="000A736C" w:rsidP="000A736C">
            <w:r w:rsidRPr="003F6A2B">
              <w:t>Fractions</w:t>
            </w:r>
          </w:p>
          <w:p w14:paraId="4A4BE0A5" w14:textId="77777777" w:rsidR="000A736C" w:rsidRPr="003F6A2B" w:rsidRDefault="000A736C" w:rsidP="000A736C">
            <w:r w:rsidRPr="003F6A2B">
              <w:t>Capacity and Volume</w:t>
            </w:r>
          </w:p>
          <w:p w14:paraId="06364C1F" w14:textId="77777777" w:rsidR="000A736C" w:rsidRPr="003F6A2B" w:rsidRDefault="000A736C" w:rsidP="000A736C">
            <w:r w:rsidRPr="003F6A2B">
              <w:t>Money</w:t>
            </w:r>
            <w:r w:rsidRPr="003F6A2B">
              <w:br/>
              <w:t>Time</w:t>
            </w:r>
          </w:p>
          <w:p w14:paraId="62EBF3C5" w14:textId="77777777" w:rsidR="000A736C" w:rsidRPr="003F6A2B" w:rsidRDefault="000A736C" w:rsidP="000A736C"/>
        </w:tc>
        <w:tc>
          <w:tcPr>
            <w:tcW w:w="2409" w:type="dxa"/>
          </w:tcPr>
          <w:p w14:paraId="384F0BA6" w14:textId="77777777" w:rsidR="000A736C" w:rsidRPr="00AA27C8" w:rsidRDefault="000A736C" w:rsidP="000A736C">
            <w:pPr>
              <w:rPr>
                <w:szCs w:val="20"/>
              </w:rPr>
            </w:pPr>
            <w:r w:rsidRPr="00AA27C8">
              <w:rPr>
                <w:szCs w:val="20"/>
              </w:rPr>
              <w:t>Number and Place value</w:t>
            </w:r>
          </w:p>
          <w:p w14:paraId="53D40EC2" w14:textId="77777777" w:rsidR="000A736C" w:rsidRPr="00AA27C8" w:rsidRDefault="000A736C" w:rsidP="000A736C">
            <w:pPr>
              <w:rPr>
                <w:szCs w:val="20"/>
              </w:rPr>
            </w:pPr>
            <w:r w:rsidRPr="00AA27C8">
              <w:rPr>
                <w:szCs w:val="20"/>
              </w:rPr>
              <w:t>Mass/Weight</w:t>
            </w:r>
          </w:p>
          <w:p w14:paraId="3B829C7B" w14:textId="77777777" w:rsidR="000A736C" w:rsidRPr="00AA27C8" w:rsidRDefault="000A736C" w:rsidP="000A736C">
            <w:pPr>
              <w:rPr>
                <w:szCs w:val="20"/>
              </w:rPr>
            </w:pPr>
            <w:r w:rsidRPr="00AA27C8">
              <w:rPr>
                <w:szCs w:val="20"/>
              </w:rPr>
              <w:t>2-D and 3-D shape</w:t>
            </w:r>
          </w:p>
          <w:p w14:paraId="1EFC6E9C" w14:textId="77777777" w:rsidR="000A736C" w:rsidRPr="00AA27C8" w:rsidRDefault="000A736C" w:rsidP="000A736C">
            <w:pPr>
              <w:rPr>
                <w:szCs w:val="20"/>
              </w:rPr>
            </w:pPr>
            <w:r w:rsidRPr="00AA27C8">
              <w:rPr>
                <w:szCs w:val="20"/>
              </w:rPr>
              <w:t>Counting and Money</w:t>
            </w:r>
          </w:p>
          <w:p w14:paraId="0E67D2D4" w14:textId="77777777" w:rsidR="000A736C" w:rsidRPr="00AA27C8" w:rsidRDefault="000A736C" w:rsidP="000A736C">
            <w:pPr>
              <w:rPr>
                <w:szCs w:val="20"/>
              </w:rPr>
            </w:pPr>
            <w:r w:rsidRPr="00AA27C8">
              <w:rPr>
                <w:szCs w:val="20"/>
              </w:rPr>
              <w:t>Multiplication</w:t>
            </w:r>
          </w:p>
          <w:p w14:paraId="23EE7CF7" w14:textId="77777777" w:rsidR="000A736C" w:rsidRPr="003F6A2B" w:rsidRDefault="000A736C" w:rsidP="000A736C">
            <w:r w:rsidRPr="00AA27C8">
              <w:rPr>
                <w:szCs w:val="20"/>
              </w:rPr>
              <w:t>Division</w:t>
            </w:r>
          </w:p>
        </w:tc>
        <w:tc>
          <w:tcPr>
            <w:tcW w:w="2268" w:type="dxa"/>
          </w:tcPr>
          <w:p w14:paraId="288ED526" w14:textId="77777777" w:rsidR="000A736C" w:rsidRPr="003F6A2B" w:rsidRDefault="000A736C" w:rsidP="000A736C">
            <w:r w:rsidRPr="003F6A2B">
              <w:t>Length and Mass/weight</w:t>
            </w:r>
          </w:p>
          <w:p w14:paraId="68BD3722" w14:textId="77777777" w:rsidR="000A736C" w:rsidRPr="003F6A2B" w:rsidRDefault="000A736C" w:rsidP="000A736C">
            <w:r w:rsidRPr="003F6A2B">
              <w:t>Addition and Subtraction</w:t>
            </w:r>
          </w:p>
          <w:p w14:paraId="4ED94E30" w14:textId="77777777" w:rsidR="000A736C" w:rsidRPr="003F6A2B" w:rsidRDefault="000A736C" w:rsidP="000A736C">
            <w:r w:rsidRPr="003F6A2B">
              <w:t>Fractions</w:t>
            </w:r>
          </w:p>
          <w:p w14:paraId="595DCEED" w14:textId="77777777" w:rsidR="000A736C" w:rsidRPr="003F6A2B" w:rsidRDefault="000A736C" w:rsidP="000A736C">
            <w:r w:rsidRPr="003F6A2B">
              <w:t>Position and direction</w:t>
            </w:r>
          </w:p>
          <w:p w14:paraId="4A146726" w14:textId="77777777" w:rsidR="000A736C" w:rsidRPr="003F6A2B" w:rsidRDefault="000A736C" w:rsidP="000A736C">
            <w:r w:rsidRPr="003F6A2B">
              <w:t>Time</w:t>
            </w:r>
          </w:p>
        </w:tc>
        <w:tc>
          <w:tcPr>
            <w:tcW w:w="2502" w:type="dxa"/>
          </w:tcPr>
          <w:p w14:paraId="47CD74EF" w14:textId="77777777" w:rsidR="000A736C" w:rsidRPr="003F6A2B" w:rsidRDefault="000A736C" w:rsidP="000A736C">
            <w:r w:rsidRPr="003F6A2B">
              <w:t>Number and Place value</w:t>
            </w:r>
          </w:p>
          <w:p w14:paraId="0909570E" w14:textId="77777777" w:rsidR="000A736C" w:rsidRPr="003F6A2B" w:rsidRDefault="000A736C" w:rsidP="000A736C">
            <w:r w:rsidRPr="003F6A2B">
              <w:t>Addition and Subtraction</w:t>
            </w:r>
          </w:p>
          <w:p w14:paraId="38955268" w14:textId="77777777" w:rsidR="000A736C" w:rsidRPr="003F6A2B" w:rsidRDefault="000A736C" w:rsidP="000A736C">
            <w:r w:rsidRPr="003F6A2B">
              <w:t>Capacity and Volume</w:t>
            </w:r>
          </w:p>
          <w:p w14:paraId="0B3F04DB" w14:textId="77777777" w:rsidR="000A736C" w:rsidRPr="003F6A2B" w:rsidRDefault="000A736C" w:rsidP="000A736C">
            <w:r w:rsidRPr="003F6A2B">
              <w:t>Fractions</w:t>
            </w:r>
          </w:p>
          <w:p w14:paraId="3D37C37A" w14:textId="77777777" w:rsidR="000A736C" w:rsidRPr="003F6A2B" w:rsidRDefault="000A736C" w:rsidP="000A736C">
            <w:r w:rsidRPr="003F6A2B">
              <w:t>Position and direction</w:t>
            </w:r>
          </w:p>
          <w:p w14:paraId="77B6B7CC" w14:textId="77777777" w:rsidR="000A736C" w:rsidRPr="003F6A2B" w:rsidRDefault="000A736C" w:rsidP="000A736C">
            <w:r w:rsidRPr="003F6A2B">
              <w:t>Time</w:t>
            </w:r>
          </w:p>
          <w:p w14:paraId="35E229B6" w14:textId="77777777" w:rsidR="000A736C" w:rsidRPr="003F6A2B" w:rsidRDefault="000A736C" w:rsidP="000A736C">
            <w:r w:rsidRPr="003F6A2B">
              <w:t>2-D and 3-D shape</w:t>
            </w:r>
          </w:p>
        </w:tc>
        <w:tc>
          <w:tcPr>
            <w:tcW w:w="2318" w:type="dxa"/>
          </w:tcPr>
          <w:p w14:paraId="5A77FFC3" w14:textId="77777777" w:rsidR="000A736C" w:rsidRPr="003F6A2B" w:rsidRDefault="000A736C" w:rsidP="000A736C">
            <w:r w:rsidRPr="003F6A2B">
              <w:t>Time</w:t>
            </w:r>
          </w:p>
          <w:p w14:paraId="2DAA1B6C" w14:textId="77777777" w:rsidR="000A736C" w:rsidRPr="003F6A2B" w:rsidRDefault="000A736C" w:rsidP="000A736C">
            <w:r w:rsidRPr="003F6A2B">
              <w:t>Multiplication and</w:t>
            </w:r>
          </w:p>
          <w:p w14:paraId="6BF6AD2A" w14:textId="77777777" w:rsidR="000A736C" w:rsidRPr="003F6A2B" w:rsidRDefault="000A736C" w:rsidP="000A736C">
            <w:r w:rsidRPr="003F6A2B">
              <w:t>Division</w:t>
            </w:r>
          </w:p>
          <w:p w14:paraId="21649BC4" w14:textId="77777777" w:rsidR="000A736C" w:rsidRPr="003F6A2B" w:rsidRDefault="000A736C" w:rsidP="000A736C">
            <w:r w:rsidRPr="003F6A2B">
              <w:t>Subtraction-difference</w:t>
            </w:r>
          </w:p>
          <w:p w14:paraId="4FFAB06D" w14:textId="77777777" w:rsidR="000A736C" w:rsidRPr="003F6A2B" w:rsidRDefault="000A736C" w:rsidP="000A736C">
            <w:r w:rsidRPr="003F6A2B">
              <w:t>Measurement</w:t>
            </w:r>
          </w:p>
          <w:p w14:paraId="523194FF" w14:textId="77777777" w:rsidR="000A736C" w:rsidRPr="003F6A2B" w:rsidRDefault="000A736C" w:rsidP="000A736C">
            <w:r w:rsidRPr="003F6A2B">
              <w:t>Sorting</w:t>
            </w:r>
          </w:p>
          <w:p w14:paraId="6D98A12B" w14:textId="77777777" w:rsidR="000A736C" w:rsidRPr="003F6A2B" w:rsidRDefault="000A736C" w:rsidP="000A736C"/>
        </w:tc>
      </w:tr>
      <w:tr w:rsidR="000A736C" w:rsidRPr="003F6A2B" w14:paraId="11340EAA" w14:textId="77777777" w:rsidTr="00A97D93">
        <w:tc>
          <w:tcPr>
            <w:tcW w:w="1220" w:type="dxa"/>
            <w:shd w:val="clear" w:color="auto" w:fill="00B0F0"/>
          </w:tcPr>
          <w:p w14:paraId="3E63FE78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Science</w:t>
            </w:r>
          </w:p>
          <w:p w14:paraId="2946DB82" w14:textId="77777777" w:rsidR="000A736C" w:rsidRPr="003F6A2B" w:rsidRDefault="000A736C" w:rsidP="000A736C">
            <w:pPr>
              <w:rPr>
                <w:b/>
              </w:rPr>
            </w:pPr>
          </w:p>
        </w:tc>
        <w:tc>
          <w:tcPr>
            <w:tcW w:w="2319" w:type="dxa"/>
          </w:tcPr>
          <w:p w14:paraId="1FCDEEE9" w14:textId="12F84F5C" w:rsidR="000A736C" w:rsidRPr="003F6A2B" w:rsidRDefault="000A736C" w:rsidP="000A736C">
            <w:r>
              <w:t>Common animals other than humans and their basic structure</w:t>
            </w:r>
          </w:p>
          <w:p w14:paraId="454F5B37" w14:textId="39B593E6" w:rsidR="000A736C" w:rsidRPr="003F6A2B" w:rsidRDefault="000A736C" w:rsidP="712FE6E3"/>
          <w:p w14:paraId="0CE8DAAF" w14:textId="11D0A19D" w:rsidR="000A736C" w:rsidRPr="003F6A2B" w:rsidRDefault="57067651" w:rsidP="5C2DC801">
            <w:r>
              <w:t>Animals including Humans (Focus on wild animals/fish)</w:t>
            </w:r>
          </w:p>
        </w:tc>
        <w:tc>
          <w:tcPr>
            <w:tcW w:w="2552" w:type="dxa"/>
          </w:tcPr>
          <w:p w14:paraId="1CBBF5F9" w14:textId="50D96874" w:rsidR="000A736C" w:rsidRPr="003F6A2B" w:rsidRDefault="000A736C" w:rsidP="000A736C">
            <w:r>
              <w:t>Seasonal change</w:t>
            </w:r>
          </w:p>
          <w:p w14:paraId="5A804C15" w14:textId="741BA818" w:rsidR="000A736C" w:rsidRPr="003F6A2B" w:rsidRDefault="000A736C" w:rsidP="712FE6E3"/>
          <w:p w14:paraId="074840B3" w14:textId="48621C50" w:rsidR="000A736C" w:rsidRPr="003F6A2B" w:rsidRDefault="48A1C82F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Animals including Humans.</w:t>
            </w:r>
          </w:p>
          <w:p w14:paraId="4DE8E5E0" w14:textId="66104063" w:rsidR="000A736C" w:rsidRPr="003F6A2B" w:rsidRDefault="48A1C82F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(Focus on our bodies and Health).</w:t>
            </w:r>
          </w:p>
        </w:tc>
        <w:tc>
          <w:tcPr>
            <w:tcW w:w="2409" w:type="dxa"/>
          </w:tcPr>
          <w:p w14:paraId="1DAD6FDF" w14:textId="1DD343A6" w:rsidR="000A736C" w:rsidRPr="003F6A2B" w:rsidRDefault="000A736C" w:rsidP="000A736C">
            <w:r>
              <w:t xml:space="preserve">Plants </w:t>
            </w:r>
          </w:p>
          <w:p w14:paraId="3947A40D" w14:textId="36586EED" w:rsidR="000A736C" w:rsidRPr="003F6A2B" w:rsidRDefault="000A736C" w:rsidP="712FE6E3"/>
          <w:p w14:paraId="66050B9D" w14:textId="78B7DA77" w:rsidR="000A736C" w:rsidRPr="003F6A2B" w:rsidRDefault="0331EC9F" w:rsidP="5C2DC801">
            <w:r>
              <w:t>Seasonal Changes</w:t>
            </w:r>
          </w:p>
        </w:tc>
        <w:tc>
          <w:tcPr>
            <w:tcW w:w="2268" w:type="dxa"/>
          </w:tcPr>
          <w:p w14:paraId="0C30BC5D" w14:textId="77777777" w:rsidR="000A736C" w:rsidRPr="003F6A2B" w:rsidRDefault="000A736C" w:rsidP="5C2DC801">
            <w:pPr>
              <w:rPr>
                <w:rFonts w:eastAsia="Calibri" w:cs="Calibri"/>
              </w:rPr>
            </w:pPr>
            <w:r w:rsidRPr="5C2DC801">
              <w:rPr>
                <w:rFonts w:eastAsia="Calibri" w:cs="Calibri"/>
              </w:rPr>
              <w:t xml:space="preserve">Everyday Materials </w:t>
            </w:r>
          </w:p>
          <w:p w14:paraId="2DDC0082" w14:textId="242E9A22" w:rsidR="712FE6E3" w:rsidRDefault="712FE6E3" w:rsidP="712FE6E3">
            <w:pPr>
              <w:rPr>
                <w:rFonts w:eastAsia="Calibri" w:cs="Calibri"/>
              </w:rPr>
            </w:pPr>
          </w:p>
          <w:p w14:paraId="72F4BF73" w14:textId="2961DC23" w:rsidR="51B66C8B" w:rsidRDefault="51B66C8B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Uses of Everyday Materials</w:t>
            </w:r>
          </w:p>
          <w:p w14:paraId="31D40121" w14:textId="4A0B0FB7" w:rsidR="51B66C8B" w:rsidRDefault="51B66C8B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(Focus on uses of materials including building).</w:t>
            </w:r>
          </w:p>
          <w:p w14:paraId="5997CC1D" w14:textId="77777777" w:rsidR="000A736C" w:rsidRPr="003F6A2B" w:rsidRDefault="000A736C" w:rsidP="000A736C"/>
        </w:tc>
        <w:tc>
          <w:tcPr>
            <w:tcW w:w="2502" w:type="dxa"/>
          </w:tcPr>
          <w:p w14:paraId="455AB941" w14:textId="0EAC63B2" w:rsidR="000A736C" w:rsidRPr="003F6A2B" w:rsidRDefault="000A736C" w:rsidP="000A736C">
            <w:r>
              <w:t xml:space="preserve">Living things and </w:t>
            </w:r>
            <w:r w:rsidR="13D6BBA1">
              <w:t>their</w:t>
            </w:r>
            <w:r>
              <w:t xml:space="preserve"> Habitats</w:t>
            </w:r>
          </w:p>
          <w:p w14:paraId="41840AED" w14:textId="214CA256" w:rsidR="000A736C" w:rsidRPr="003F6A2B" w:rsidRDefault="000A736C" w:rsidP="712FE6E3"/>
          <w:p w14:paraId="023AFA43" w14:textId="7AB32C4B" w:rsidR="000A736C" w:rsidRPr="003F6A2B" w:rsidRDefault="6D28765C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Plants.</w:t>
            </w:r>
          </w:p>
          <w:p w14:paraId="28D31005" w14:textId="5D2A9A56" w:rsidR="000A736C" w:rsidRPr="003F6A2B" w:rsidRDefault="6D28765C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(Focus on needs of plants and growth).</w:t>
            </w:r>
          </w:p>
        </w:tc>
        <w:tc>
          <w:tcPr>
            <w:tcW w:w="2318" w:type="dxa"/>
          </w:tcPr>
          <w:p w14:paraId="7BC463F3" w14:textId="77777777" w:rsidR="000A736C" w:rsidRPr="003F6A2B" w:rsidRDefault="000A736C" w:rsidP="000A736C">
            <w:r>
              <w:t>Extension and consolidation</w:t>
            </w:r>
          </w:p>
          <w:p w14:paraId="110FFD37" w14:textId="77777777" w:rsidR="000A736C" w:rsidRPr="003F6A2B" w:rsidRDefault="000A736C" w:rsidP="000A736C"/>
          <w:p w14:paraId="6BCCB40C" w14:textId="6BFCF912" w:rsidR="000A736C" w:rsidRPr="003F6A2B" w:rsidRDefault="000A736C" w:rsidP="000A736C">
            <w:r>
              <w:t>Human body and senses</w:t>
            </w:r>
          </w:p>
          <w:p w14:paraId="5F2AFEC3" w14:textId="7AEC3431" w:rsidR="000A736C" w:rsidRPr="003F6A2B" w:rsidRDefault="4428309D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Living things and their Habitats</w:t>
            </w:r>
          </w:p>
          <w:p w14:paraId="44FA28B2" w14:textId="3D2F2A2E" w:rsidR="000A736C" w:rsidRPr="003F6A2B" w:rsidRDefault="4428309D" w:rsidP="5C2DC8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2DC801">
              <w:rPr>
                <w:rFonts w:ascii="Calibri" w:eastAsia="Calibri" w:hAnsi="Calibri" w:cs="Calibri"/>
                <w:sz w:val="24"/>
                <w:szCs w:val="24"/>
              </w:rPr>
              <w:t>(Focus on Food Chains).</w:t>
            </w:r>
          </w:p>
        </w:tc>
      </w:tr>
      <w:tr w:rsidR="000A736C" w:rsidRPr="003F6A2B" w14:paraId="4713608B" w14:textId="77777777" w:rsidTr="00A97D93">
        <w:tc>
          <w:tcPr>
            <w:tcW w:w="1220" w:type="dxa"/>
            <w:shd w:val="clear" w:color="auto" w:fill="00B0F0"/>
          </w:tcPr>
          <w:p w14:paraId="0917B7DE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RE</w:t>
            </w:r>
          </w:p>
        </w:tc>
        <w:tc>
          <w:tcPr>
            <w:tcW w:w="2319" w:type="dxa"/>
          </w:tcPr>
          <w:p w14:paraId="4853959C" w14:textId="77777777" w:rsidR="000A736C" w:rsidRPr="003F6A2B" w:rsidRDefault="000A736C" w:rsidP="000A736C">
            <w:r>
              <w:t>God and Creation</w:t>
            </w:r>
          </w:p>
          <w:p w14:paraId="6B699379" w14:textId="77777777" w:rsidR="000A736C" w:rsidRPr="003F6A2B" w:rsidRDefault="000A736C" w:rsidP="000A736C"/>
          <w:p w14:paraId="315BF825" w14:textId="7ADF32A9" w:rsidR="000A736C" w:rsidRPr="003F6A2B" w:rsidRDefault="00655EC6" w:rsidP="000A736C">
            <w:r>
              <w:t>My world, Jesus’ world</w:t>
            </w:r>
          </w:p>
        </w:tc>
        <w:tc>
          <w:tcPr>
            <w:tcW w:w="2552" w:type="dxa"/>
          </w:tcPr>
          <w:p w14:paraId="66093463" w14:textId="494FDC3A" w:rsidR="000A736C" w:rsidRPr="003F6A2B" w:rsidRDefault="00467953" w:rsidP="5C2DC801">
            <w:pPr>
              <w:rPr>
                <w:sz w:val="24"/>
                <w:szCs w:val="24"/>
              </w:rPr>
            </w:pPr>
            <w:r w:rsidRPr="5C2DC801">
              <w:rPr>
                <w:sz w:val="24"/>
                <w:szCs w:val="24"/>
              </w:rPr>
              <w:t>Christmas. Why was the birth of Jesus such good news?</w:t>
            </w:r>
          </w:p>
        </w:tc>
        <w:tc>
          <w:tcPr>
            <w:tcW w:w="2409" w:type="dxa"/>
          </w:tcPr>
          <w:p w14:paraId="6DB0B308" w14:textId="77777777" w:rsidR="000A736C" w:rsidRPr="003F6A2B" w:rsidRDefault="000A736C" w:rsidP="000A736C">
            <w:r>
              <w:t>Jesus was special</w:t>
            </w:r>
          </w:p>
          <w:p w14:paraId="1F72F646" w14:textId="77777777" w:rsidR="000A736C" w:rsidRPr="003F6A2B" w:rsidRDefault="000A736C" w:rsidP="000A736C"/>
          <w:p w14:paraId="08CE6F91" w14:textId="77777777" w:rsidR="000A736C" w:rsidRPr="003F6A2B" w:rsidRDefault="000A736C" w:rsidP="000A736C"/>
        </w:tc>
        <w:tc>
          <w:tcPr>
            <w:tcW w:w="2268" w:type="dxa"/>
          </w:tcPr>
          <w:p w14:paraId="61CDCEAD" w14:textId="5E93E699" w:rsidR="000A736C" w:rsidRPr="003F6A2B" w:rsidRDefault="000A736C" w:rsidP="00467953">
            <w:r>
              <w:t xml:space="preserve">Easter: </w:t>
            </w:r>
            <w:r w:rsidR="00467953">
              <w:t>How do symbols help us understand the story?</w:t>
            </w:r>
          </w:p>
        </w:tc>
        <w:tc>
          <w:tcPr>
            <w:tcW w:w="2502" w:type="dxa"/>
          </w:tcPr>
          <w:p w14:paraId="09BA9EAC" w14:textId="77777777" w:rsidR="00717439" w:rsidRPr="00717439" w:rsidRDefault="00717439" w:rsidP="5C2DC801">
            <w:r>
              <w:t>Multi-cultural Christianity</w:t>
            </w:r>
          </w:p>
          <w:p w14:paraId="21C27851" w14:textId="46B4CEA1" w:rsidR="000A736C" w:rsidRPr="003F6A2B" w:rsidRDefault="00717439" w:rsidP="000A736C">
            <w:r>
              <w:t>What happened at the Ascension and Pentecost?</w:t>
            </w:r>
          </w:p>
        </w:tc>
        <w:tc>
          <w:tcPr>
            <w:tcW w:w="2318" w:type="dxa"/>
          </w:tcPr>
          <w:p w14:paraId="23DE523C" w14:textId="35D040D9" w:rsidR="000A736C" w:rsidRPr="003F6A2B" w:rsidRDefault="00717439" w:rsidP="000A736C">
            <w:r>
              <w:t>Where do people of other faiths worship?</w:t>
            </w:r>
          </w:p>
          <w:p w14:paraId="52E56223" w14:textId="77777777" w:rsidR="000A736C" w:rsidRPr="003F6A2B" w:rsidRDefault="000A736C" w:rsidP="5C2DC801"/>
        </w:tc>
      </w:tr>
      <w:tr w:rsidR="000A736C" w:rsidRPr="003F6A2B" w14:paraId="2CAF24C2" w14:textId="77777777" w:rsidTr="00A97D93">
        <w:tc>
          <w:tcPr>
            <w:tcW w:w="1220" w:type="dxa"/>
            <w:shd w:val="clear" w:color="auto" w:fill="00B0F0"/>
          </w:tcPr>
          <w:p w14:paraId="63782C29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lastRenderedPageBreak/>
              <w:t>Topic</w:t>
            </w:r>
          </w:p>
          <w:p w14:paraId="1B4597A9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Including:-</w:t>
            </w:r>
          </w:p>
        </w:tc>
        <w:tc>
          <w:tcPr>
            <w:tcW w:w="2319" w:type="dxa"/>
          </w:tcPr>
          <w:p w14:paraId="772B70F5" w14:textId="1DA243AF" w:rsidR="000A736C" w:rsidRPr="00AA27C8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Geography</w:t>
            </w:r>
            <w:r w:rsidR="00AA27C8">
              <w:rPr>
                <w:b/>
              </w:rPr>
              <w:t xml:space="preserve">- </w:t>
            </w:r>
            <w:r w:rsidRPr="003F6A2B">
              <w:t>Hot and Cold areas of the world UK countries and capital cities.</w:t>
            </w:r>
          </w:p>
          <w:p w14:paraId="07547A01" w14:textId="77777777" w:rsidR="000A736C" w:rsidRPr="003F6A2B" w:rsidRDefault="000A736C" w:rsidP="000A736C">
            <w:pPr>
              <w:rPr>
                <w:b/>
              </w:rPr>
            </w:pPr>
          </w:p>
          <w:p w14:paraId="68305C36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Art and Design</w:t>
            </w:r>
          </w:p>
          <w:p w14:paraId="2A6B1172" w14:textId="77777777" w:rsidR="000A736C" w:rsidRDefault="000A736C" w:rsidP="000A736C">
            <w:r w:rsidRPr="003F6A2B">
              <w:t>Drawing in pastel developed into 3D using clay</w:t>
            </w:r>
          </w:p>
          <w:p w14:paraId="34BB8E09" w14:textId="77777777" w:rsidR="009A272C" w:rsidRDefault="009A272C" w:rsidP="000A736C"/>
          <w:p w14:paraId="278394B8" w14:textId="646CB96F" w:rsidR="009A272C" w:rsidRPr="003F6A2B" w:rsidRDefault="009A272C" w:rsidP="000A736C">
            <w:r w:rsidRPr="009A272C">
              <w:rPr>
                <w:color w:val="7030A0"/>
              </w:rPr>
              <w:t>Blackpool Zoo Trip</w:t>
            </w:r>
          </w:p>
        </w:tc>
        <w:tc>
          <w:tcPr>
            <w:tcW w:w="2552" w:type="dxa"/>
          </w:tcPr>
          <w:p w14:paraId="206834F0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6A2B">
              <w:rPr>
                <w:rFonts w:cs="SegoeUI"/>
                <w:b/>
              </w:rPr>
              <w:t>Art</w:t>
            </w:r>
            <w:r w:rsidRPr="003F6A2B">
              <w:rPr>
                <w:rFonts w:cs="SegoeUI"/>
              </w:rPr>
              <w:t>- collage using papers, fabric, drift wood</w:t>
            </w:r>
            <w:r>
              <w:rPr>
                <w:rFonts w:cs="SegoeUI"/>
              </w:rPr>
              <w:t>. Land Art – Andy Goldsworthy</w:t>
            </w:r>
          </w:p>
          <w:p w14:paraId="5043CB0F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 UI"/>
                <w:b/>
              </w:rPr>
            </w:pPr>
          </w:p>
          <w:p w14:paraId="4A8D010E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 UI"/>
                <w:b/>
              </w:rPr>
            </w:pPr>
            <w:r w:rsidRPr="003F6A2B">
              <w:rPr>
                <w:rFonts w:cs="Segoe UI"/>
                <w:b/>
              </w:rPr>
              <w:t>Geography</w:t>
            </w:r>
          </w:p>
          <w:p w14:paraId="587A7F07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3F6A2B">
              <w:rPr>
                <w:rFonts w:cs="Segoe UI"/>
              </w:rPr>
              <w:t>Fieldwork in the school ground</w:t>
            </w:r>
          </w:p>
          <w:p w14:paraId="07459315" w14:textId="77777777" w:rsidR="000A736C" w:rsidRPr="003F6A2B" w:rsidRDefault="000A736C" w:rsidP="000A736C">
            <w:pPr>
              <w:autoSpaceDE w:val="0"/>
              <w:autoSpaceDN w:val="0"/>
              <w:adjustRightInd w:val="0"/>
              <w:rPr>
                <w:rFonts w:cs="SegoeUI"/>
              </w:rPr>
            </w:pPr>
          </w:p>
        </w:tc>
        <w:tc>
          <w:tcPr>
            <w:tcW w:w="2409" w:type="dxa"/>
          </w:tcPr>
          <w:p w14:paraId="6537F28F" w14:textId="54D6DBE7" w:rsidR="000A736C" w:rsidRPr="003F6A2B" w:rsidRDefault="000A736C" w:rsidP="000A736C">
            <w:r w:rsidRPr="003F6A2B">
              <w:rPr>
                <w:b/>
              </w:rPr>
              <w:t>DT</w:t>
            </w:r>
            <w:r w:rsidR="00AA27C8">
              <w:t xml:space="preserve">- </w:t>
            </w:r>
            <w:r w:rsidRPr="003F6A2B">
              <w:t>Food -</w:t>
            </w:r>
            <w:r w:rsidR="00AA27C8">
              <w:t xml:space="preserve"> preparing and combining foods.</w:t>
            </w:r>
          </w:p>
          <w:p w14:paraId="647596F8" w14:textId="77777777" w:rsidR="000A736C" w:rsidRPr="003F6A2B" w:rsidRDefault="000A736C" w:rsidP="000A736C">
            <w:pPr>
              <w:rPr>
                <w:rFonts w:cs="Segoe UI"/>
              </w:rPr>
            </w:pPr>
            <w:r w:rsidRPr="003F6A2B">
              <w:rPr>
                <w:rFonts w:cs="Segoe UI"/>
                <w:b/>
              </w:rPr>
              <w:t>Art</w:t>
            </w:r>
            <w:r w:rsidRPr="003F6A2B">
              <w:rPr>
                <w:rFonts w:cs="Segoe UI"/>
              </w:rPr>
              <w:t xml:space="preserve"> </w:t>
            </w:r>
          </w:p>
          <w:p w14:paraId="5590D2E9" w14:textId="77777777" w:rsidR="000A736C" w:rsidRDefault="000A736C" w:rsidP="000A736C">
            <w:pPr>
              <w:rPr>
                <w:rFonts w:cs="Segoe UI"/>
              </w:rPr>
            </w:pPr>
            <w:r w:rsidRPr="003F6A2B">
              <w:rPr>
                <w:rFonts w:cs="Segoe UI"/>
              </w:rPr>
              <w:t>drawing and painting in charcoal, chalk, pastels and watercolours</w:t>
            </w:r>
            <w:r>
              <w:rPr>
                <w:rFonts w:cs="Segoe UI"/>
              </w:rPr>
              <w:t>.</w:t>
            </w:r>
          </w:p>
          <w:p w14:paraId="65B0A78F" w14:textId="77777777" w:rsidR="000A736C" w:rsidRDefault="000A736C" w:rsidP="000A736C">
            <w:pPr>
              <w:rPr>
                <w:rFonts w:cs="Segoe UI"/>
              </w:rPr>
            </w:pPr>
            <w:r>
              <w:rPr>
                <w:rFonts w:cs="Segoe UI"/>
              </w:rPr>
              <w:t>Marble painting – create a universe. Joan Miro.</w:t>
            </w:r>
          </w:p>
          <w:p w14:paraId="6DAD6CEF" w14:textId="77777777" w:rsidR="009A272C" w:rsidRDefault="009A272C" w:rsidP="000A736C">
            <w:pPr>
              <w:rPr>
                <w:rFonts w:cs="Segoe UI"/>
              </w:rPr>
            </w:pPr>
          </w:p>
          <w:p w14:paraId="3139016A" w14:textId="77777777" w:rsidR="009A272C" w:rsidRPr="005612AF" w:rsidRDefault="009A272C" w:rsidP="009A272C">
            <w:pPr>
              <w:contextualSpacing/>
              <w:rPr>
                <w:rFonts w:eastAsiaTheme="minorEastAsia"/>
                <w:color w:val="7030A0"/>
                <w:lang w:eastAsia="en-GB"/>
              </w:rPr>
            </w:pPr>
            <w:r w:rsidRPr="005612AF">
              <w:rPr>
                <w:rFonts w:eastAsiaTheme="minorEastAsia"/>
                <w:color w:val="7030A0"/>
                <w:lang w:eastAsia="en-GB"/>
              </w:rPr>
              <w:t xml:space="preserve">Stargazing-Parental enhancement </w:t>
            </w:r>
          </w:p>
          <w:p w14:paraId="52426E43" w14:textId="451910FC" w:rsidR="009A272C" w:rsidRPr="003F6A2B" w:rsidRDefault="009A272C" w:rsidP="000A736C"/>
        </w:tc>
        <w:tc>
          <w:tcPr>
            <w:tcW w:w="2268" w:type="dxa"/>
          </w:tcPr>
          <w:p w14:paraId="211B6893" w14:textId="0F166B01" w:rsidR="000A736C" w:rsidRPr="003F6A2B" w:rsidRDefault="000A736C" w:rsidP="000A736C">
            <w:r w:rsidRPr="003F6A2B">
              <w:rPr>
                <w:b/>
              </w:rPr>
              <w:t>History</w:t>
            </w:r>
            <w:r w:rsidR="00AA27C8">
              <w:t xml:space="preserve">- </w:t>
            </w:r>
            <w:r w:rsidRPr="003F6A2B">
              <w:t>Events beyond living memory</w:t>
            </w:r>
          </w:p>
          <w:p w14:paraId="6DFB9E20" w14:textId="77777777" w:rsidR="000A736C" w:rsidRPr="003F6A2B" w:rsidRDefault="000A736C" w:rsidP="000A736C"/>
          <w:p w14:paraId="503636F5" w14:textId="77777777" w:rsidR="000A736C" w:rsidRPr="003F6A2B" w:rsidRDefault="000A736C" w:rsidP="000A736C">
            <w:pPr>
              <w:rPr>
                <w:rFonts w:cs="Segoe UI"/>
                <w:b/>
              </w:rPr>
            </w:pPr>
            <w:r w:rsidRPr="003F6A2B">
              <w:rPr>
                <w:rFonts w:cs="Segoe UI"/>
                <w:b/>
              </w:rPr>
              <w:t>Design and Technology</w:t>
            </w:r>
          </w:p>
          <w:p w14:paraId="715A272A" w14:textId="77777777" w:rsidR="000A736C" w:rsidRDefault="000A736C" w:rsidP="000A736C">
            <w:pPr>
              <w:rPr>
                <w:rFonts w:cs="Segoe UI"/>
              </w:rPr>
            </w:pPr>
            <w:r w:rsidRPr="003F6A2B">
              <w:rPr>
                <w:rFonts w:cs="Segoe UI"/>
              </w:rPr>
              <w:t>Structures - stability and strength</w:t>
            </w:r>
          </w:p>
          <w:p w14:paraId="70DF9E56" w14:textId="77777777" w:rsidR="000A736C" w:rsidRDefault="000A736C" w:rsidP="000A736C">
            <w:pPr>
              <w:rPr>
                <w:rFonts w:cs="Segoe UI"/>
              </w:rPr>
            </w:pPr>
          </w:p>
          <w:p w14:paraId="3976237E" w14:textId="77777777" w:rsidR="000A736C" w:rsidRDefault="000A736C" w:rsidP="000A736C">
            <w:pPr>
              <w:rPr>
                <w:rFonts w:cs="Segoe UI"/>
              </w:rPr>
            </w:pPr>
            <w:r>
              <w:rPr>
                <w:rFonts w:cs="Segoe UI"/>
                <w:b/>
              </w:rPr>
              <w:t xml:space="preserve">Art: </w:t>
            </w:r>
            <w:r>
              <w:rPr>
                <w:rFonts w:cs="Segoe UI"/>
              </w:rPr>
              <w:t>Weaving.</w:t>
            </w:r>
          </w:p>
          <w:p w14:paraId="7B238D1C" w14:textId="77777777" w:rsidR="000A736C" w:rsidRPr="00514591" w:rsidRDefault="000A736C" w:rsidP="000A736C">
            <w:pPr>
              <w:rPr>
                <w:rFonts w:cs="Segoe UI"/>
              </w:rPr>
            </w:pPr>
            <w:r>
              <w:rPr>
                <w:rFonts w:cs="Segoe UI"/>
              </w:rPr>
              <w:t>Paul Klee.</w:t>
            </w:r>
          </w:p>
          <w:p w14:paraId="70086575" w14:textId="77777777" w:rsidR="000A736C" w:rsidRDefault="000A736C" w:rsidP="000A736C">
            <w:pPr>
              <w:rPr>
                <w:rFonts w:cs="Segoe UI"/>
              </w:rPr>
            </w:pPr>
          </w:p>
          <w:p w14:paraId="7D2279EA" w14:textId="77777777" w:rsidR="009A272C" w:rsidRDefault="009A272C" w:rsidP="000A736C">
            <w:pPr>
              <w:rPr>
                <w:rFonts w:cs="Segoe UI"/>
              </w:rPr>
            </w:pPr>
          </w:p>
          <w:p w14:paraId="44E871BC" w14:textId="18743792" w:rsidR="009A272C" w:rsidRPr="003F6A2B" w:rsidRDefault="009A272C" w:rsidP="000A736C">
            <w:pPr>
              <w:rPr>
                <w:rFonts w:cs="Segoe UI"/>
              </w:rPr>
            </w:pPr>
            <w:r w:rsidRPr="005612AF">
              <w:rPr>
                <w:rFonts w:eastAsiaTheme="minorEastAsia" w:cs="Calibri"/>
                <w:color w:val="7030A0"/>
                <w:lang w:eastAsia="en-GB"/>
              </w:rPr>
              <w:t>Ho</w:t>
            </w:r>
            <w:r>
              <w:rPr>
                <w:rFonts w:eastAsiaTheme="minorEastAsia" w:cs="Calibri"/>
                <w:color w:val="7030A0"/>
                <w:lang w:eastAsia="en-GB"/>
              </w:rPr>
              <w:t>u</w:t>
            </w:r>
            <w:r w:rsidRPr="005612AF">
              <w:rPr>
                <w:rFonts w:eastAsiaTheme="minorEastAsia" w:cs="Calibri"/>
                <w:color w:val="7030A0"/>
                <w:lang w:eastAsia="en-GB"/>
              </w:rPr>
              <w:t>ghton Tower School Trip</w:t>
            </w:r>
          </w:p>
        </w:tc>
        <w:tc>
          <w:tcPr>
            <w:tcW w:w="2502" w:type="dxa"/>
          </w:tcPr>
          <w:p w14:paraId="731FBCD4" w14:textId="520A3327" w:rsidR="000A736C" w:rsidRPr="00AA27C8" w:rsidRDefault="00AA27C8" w:rsidP="000A736C">
            <w:pPr>
              <w:rPr>
                <w:b/>
              </w:rPr>
            </w:pPr>
            <w:r>
              <w:rPr>
                <w:b/>
              </w:rPr>
              <w:t xml:space="preserve">Science- </w:t>
            </w:r>
            <w:r w:rsidR="000A736C" w:rsidRPr="003F6A2B">
              <w:t>Human health and nutrition; requirements for plant growth</w:t>
            </w:r>
          </w:p>
          <w:p w14:paraId="144A5D23" w14:textId="77777777" w:rsidR="000A736C" w:rsidRPr="003F6A2B" w:rsidRDefault="000A736C" w:rsidP="000A736C"/>
          <w:p w14:paraId="52A341FF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Design and Technology</w:t>
            </w:r>
          </w:p>
          <w:p w14:paraId="211554C2" w14:textId="77777777" w:rsidR="000A736C" w:rsidRPr="003F6A2B" w:rsidRDefault="000A736C" w:rsidP="000A736C">
            <w:pPr>
              <w:rPr>
                <w:rFonts w:cs="Segoe UI"/>
                <w:b/>
                <w:highlight w:val="yellow"/>
              </w:rPr>
            </w:pPr>
            <w:r w:rsidRPr="003F6A2B">
              <w:t xml:space="preserve">Food - the </w:t>
            </w:r>
            <w:proofErr w:type="spellStart"/>
            <w:r w:rsidRPr="003F6A2B">
              <w:t>eatwell</w:t>
            </w:r>
            <w:proofErr w:type="spellEnd"/>
            <w:r w:rsidRPr="003F6A2B">
              <w:t xml:space="preserve"> plate, where food comes from, principles of a healthy diet</w:t>
            </w:r>
            <w:r w:rsidRPr="003F6A2B">
              <w:rPr>
                <w:rFonts w:cs="Segoe UI"/>
                <w:b/>
                <w:highlight w:val="yellow"/>
              </w:rPr>
              <w:t xml:space="preserve"> </w:t>
            </w:r>
          </w:p>
          <w:p w14:paraId="738610EB" w14:textId="77777777" w:rsidR="000A736C" w:rsidRPr="003F6A2B" w:rsidRDefault="000A736C" w:rsidP="000A736C">
            <w:pPr>
              <w:rPr>
                <w:rFonts w:cs="Segoe UI"/>
                <w:b/>
              </w:rPr>
            </w:pPr>
          </w:p>
          <w:p w14:paraId="433C07E1" w14:textId="77777777" w:rsidR="000A736C" w:rsidRPr="003F6A2B" w:rsidRDefault="000A736C" w:rsidP="000A736C">
            <w:pPr>
              <w:rPr>
                <w:rFonts w:cs="Segoe UI"/>
              </w:rPr>
            </w:pPr>
            <w:r w:rsidRPr="003F6A2B">
              <w:rPr>
                <w:rFonts w:cs="Segoe UI"/>
                <w:b/>
              </w:rPr>
              <w:t xml:space="preserve">Art </w:t>
            </w:r>
          </w:p>
          <w:p w14:paraId="16B33863" w14:textId="77777777" w:rsidR="000A736C" w:rsidRPr="003F6A2B" w:rsidRDefault="000A736C" w:rsidP="000A736C">
            <w:pPr>
              <w:rPr>
                <w:rFonts w:cs="Segoe UI"/>
              </w:rPr>
            </w:pPr>
            <w:r w:rsidRPr="003F6A2B">
              <w:rPr>
                <w:rFonts w:cs="Segoe UI"/>
              </w:rPr>
              <w:t>Observational drawings and paintings developed into printmaking.</w:t>
            </w:r>
          </w:p>
          <w:p w14:paraId="637805D2" w14:textId="77777777" w:rsidR="000A736C" w:rsidRPr="003F6A2B" w:rsidRDefault="000A736C" w:rsidP="000A736C"/>
        </w:tc>
        <w:tc>
          <w:tcPr>
            <w:tcW w:w="2318" w:type="dxa"/>
          </w:tcPr>
          <w:p w14:paraId="463F29E8" w14:textId="050FFAFE" w:rsidR="000A736C" w:rsidRPr="00A97D93" w:rsidRDefault="00AA27C8" w:rsidP="000A736C">
            <w:pPr>
              <w:rPr>
                <w:rFonts w:cstheme="minorHAnsi"/>
                <w:b/>
              </w:rPr>
            </w:pPr>
            <w:r>
              <w:rPr>
                <w:rFonts w:cs="Segoe UI"/>
                <w:b/>
              </w:rPr>
              <w:t xml:space="preserve">Art and DT- </w:t>
            </w:r>
            <w:r w:rsidR="000A736C" w:rsidRPr="003F6A2B">
              <w:rPr>
                <w:rFonts w:ascii="Segoe UI" w:hAnsi="Segoe UI" w:cs="Segoe UI"/>
                <w:sz w:val="20"/>
              </w:rPr>
              <w:t xml:space="preserve">building robot figures in 3-D from </w:t>
            </w:r>
            <w:r w:rsidR="000A736C" w:rsidRPr="00AA27C8">
              <w:rPr>
                <w:rFonts w:cstheme="minorHAnsi"/>
              </w:rPr>
              <w:t>recycled materials. Marble painting.</w:t>
            </w:r>
          </w:p>
          <w:p w14:paraId="728D4790" w14:textId="77777777" w:rsidR="000A736C" w:rsidRPr="00AA27C8" w:rsidRDefault="000A736C" w:rsidP="000A736C">
            <w:pPr>
              <w:rPr>
                <w:rFonts w:cstheme="minorHAnsi"/>
                <w:b/>
              </w:rPr>
            </w:pPr>
            <w:r w:rsidRPr="00AA27C8">
              <w:rPr>
                <w:rFonts w:cstheme="minorHAnsi"/>
                <w:b/>
              </w:rPr>
              <w:t>Music</w:t>
            </w:r>
          </w:p>
          <w:p w14:paraId="3B7B4B86" w14:textId="3229B4F5" w:rsidR="000A736C" w:rsidRPr="00AA27C8" w:rsidRDefault="000A736C" w:rsidP="000A736C">
            <w:pPr>
              <w:rPr>
                <w:rFonts w:cstheme="minorHAnsi"/>
              </w:rPr>
            </w:pPr>
            <w:r w:rsidRPr="00AA27C8">
              <w:rPr>
                <w:rFonts w:cstheme="minorHAnsi"/>
              </w:rPr>
              <w:t>Experiment with creating their own musical notation in the form of mark making. use a variety of musical instruments to explore different sound textures</w:t>
            </w:r>
          </w:p>
          <w:p w14:paraId="1DF9C73B" w14:textId="77777777" w:rsidR="000A736C" w:rsidRPr="00AA27C8" w:rsidRDefault="000A736C" w:rsidP="000A736C">
            <w:pPr>
              <w:rPr>
                <w:rFonts w:cstheme="minorHAnsi"/>
                <w:b/>
              </w:rPr>
            </w:pPr>
            <w:r w:rsidRPr="00AA27C8">
              <w:rPr>
                <w:rFonts w:cstheme="minorHAnsi"/>
                <w:b/>
              </w:rPr>
              <w:t>Science</w:t>
            </w:r>
          </w:p>
          <w:p w14:paraId="5630AD66" w14:textId="38EE1B14" w:rsidR="000A736C" w:rsidRPr="00A97D93" w:rsidRDefault="000A736C" w:rsidP="000A736C">
            <w:pPr>
              <w:rPr>
                <w:rFonts w:cstheme="minorHAnsi"/>
              </w:rPr>
            </w:pPr>
            <w:r w:rsidRPr="00AA27C8">
              <w:rPr>
                <w:rFonts w:cstheme="minorHAnsi"/>
              </w:rPr>
              <w:t>Human body and senses</w:t>
            </w:r>
          </w:p>
        </w:tc>
      </w:tr>
      <w:tr w:rsidR="000A736C" w:rsidRPr="003F6A2B" w14:paraId="0E2B7686" w14:textId="77777777" w:rsidTr="00A97D93">
        <w:tc>
          <w:tcPr>
            <w:tcW w:w="1220" w:type="dxa"/>
            <w:shd w:val="clear" w:color="auto" w:fill="00B0F0"/>
          </w:tcPr>
          <w:p w14:paraId="477C4AFF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Computing</w:t>
            </w:r>
          </w:p>
          <w:p w14:paraId="786EFA63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rFonts w:cstheme="minorHAnsi"/>
                <w:color w:val="FFFFFF" w:themeColor="background1"/>
                <w:sz w:val="14"/>
              </w:rPr>
              <w:t>Information Technology (IT), Computer Science (CS), Digital Literacy (DL)</w:t>
            </w:r>
          </w:p>
        </w:tc>
        <w:tc>
          <w:tcPr>
            <w:tcW w:w="23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1BEF" w14:textId="77777777" w:rsidR="000A736C" w:rsidRPr="00CA3B68" w:rsidRDefault="000A736C" w:rsidP="504FB28D">
            <w:pPr>
              <w:rPr>
                <w:rFonts w:cs="Segoe UI"/>
              </w:rPr>
            </w:pPr>
            <w:r w:rsidRPr="00CA3B68">
              <w:rPr>
                <w:rFonts w:cs="Segoe UI"/>
              </w:rPr>
              <w:t>IT - text and images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BD13" w14:textId="77777777" w:rsidR="000A736C" w:rsidRPr="00CA3B68" w:rsidRDefault="000A736C" w:rsidP="504FB28D">
            <w:pPr>
              <w:rPr>
                <w:rFonts w:cs="Segoe UI"/>
              </w:rPr>
            </w:pPr>
            <w:r w:rsidRPr="00CA3B68">
              <w:rPr>
                <w:rFonts w:cs="Segoe UI"/>
              </w:rPr>
              <w:t>IT - digital research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934D2" w14:textId="77777777" w:rsidR="000A736C" w:rsidRPr="00CA3B68" w:rsidRDefault="000A736C" w:rsidP="504FB28D">
            <w:pPr>
              <w:rPr>
                <w:rFonts w:cs="Segoe UI"/>
              </w:rPr>
            </w:pPr>
            <w:r w:rsidRPr="00CA3B68">
              <w:rPr>
                <w:rFonts w:cs="Segoe UI"/>
              </w:rPr>
              <w:t>IT - digital research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E1C03" w14:textId="77777777" w:rsidR="000A736C" w:rsidRPr="00CA3B68" w:rsidRDefault="000A736C" w:rsidP="504FB28D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CA3B68">
              <w:rPr>
                <w:rFonts w:cs="Segoe UI"/>
              </w:rPr>
              <w:t>IT / DL  - recognise common uses of IT beyond school / hardware</w:t>
            </w:r>
          </w:p>
        </w:tc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2CF01" w14:textId="77777777" w:rsidR="000A736C" w:rsidRPr="00CA3B68" w:rsidRDefault="000A736C" w:rsidP="504FB28D">
            <w:r w:rsidRPr="00CA3B68">
              <w:t>IT- Digital media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12294" w14:textId="77777777" w:rsidR="000A736C" w:rsidRPr="00CA3B68" w:rsidRDefault="000A736C" w:rsidP="504FB28D">
            <w:pPr>
              <w:rPr>
                <w:rFonts w:cs="Segoe UI"/>
              </w:rPr>
            </w:pPr>
            <w:r w:rsidRPr="00CA3B68">
              <w:rPr>
                <w:rFonts w:cs="Segoe UI"/>
              </w:rPr>
              <w:t>CS - programming</w:t>
            </w:r>
          </w:p>
        </w:tc>
      </w:tr>
      <w:tr w:rsidR="000A736C" w:rsidRPr="003F6A2B" w14:paraId="037E46A1" w14:textId="77777777" w:rsidTr="00A97D93">
        <w:tc>
          <w:tcPr>
            <w:tcW w:w="1220" w:type="dxa"/>
            <w:shd w:val="clear" w:color="auto" w:fill="00B0F0"/>
          </w:tcPr>
          <w:p w14:paraId="4EA36025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PE</w:t>
            </w:r>
          </w:p>
          <w:p w14:paraId="711426F5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Cycle A</w:t>
            </w:r>
          </w:p>
        </w:tc>
        <w:tc>
          <w:tcPr>
            <w:tcW w:w="2319" w:type="dxa"/>
          </w:tcPr>
          <w:p w14:paraId="79CF858A" w14:textId="77777777" w:rsidR="000A736C" w:rsidRPr="003F6A2B" w:rsidRDefault="000A736C" w:rsidP="000A736C">
            <w:r w:rsidRPr="003F6A2B">
              <w:t>Baseline Unit</w:t>
            </w:r>
          </w:p>
          <w:p w14:paraId="7DF8E6CD" w14:textId="77777777" w:rsidR="000A736C" w:rsidRPr="003F6A2B" w:rsidRDefault="000A736C" w:rsidP="000A736C">
            <w:r w:rsidRPr="003F6A2B">
              <w:t>Dance</w:t>
            </w:r>
            <w:r>
              <w:t xml:space="preserve"> - penguins</w:t>
            </w:r>
          </w:p>
        </w:tc>
        <w:tc>
          <w:tcPr>
            <w:tcW w:w="2552" w:type="dxa"/>
          </w:tcPr>
          <w:p w14:paraId="36A5A1B4" w14:textId="77777777" w:rsidR="000A736C" w:rsidRPr="003F6A2B" w:rsidRDefault="000A736C" w:rsidP="000A736C">
            <w:r w:rsidRPr="003F6A2B">
              <w:t xml:space="preserve">Rolling </w:t>
            </w:r>
          </w:p>
          <w:p w14:paraId="13F18675" w14:textId="77777777" w:rsidR="000A736C" w:rsidRPr="003F6A2B" w:rsidRDefault="000A736C" w:rsidP="000A736C">
            <w:r w:rsidRPr="003F6A2B">
              <w:t xml:space="preserve">Gymnastics </w:t>
            </w:r>
          </w:p>
        </w:tc>
        <w:tc>
          <w:tcPr>
            <w:tcW w:w="2409" w:type="dxa"/>
          </w:tcPr>
          <w:p w14:paraId="026B5712" w14:textId="77777777" w:rsidR="000A736C" w:rsidRPr="003F6A2B" w:rsidRDefault="000A736C" w:rsidP="000A736C">
            <w:r w:rsidRPr="003F6A2B">
              <w:t>Dance</w:t>
            </w:r>
          </w:p>
          <w:p w14:paraId="5707B140" w14:textId="77777777" w:rsidR="000A736C" w:rsidRPr="003F6A2B" w:rsidRDefault="000A736C" w:rsidP="000A736C">
            <w:r w:rsidRPr="003F6A2B">
              <w:t>Gymnastics</w:t>
            </w:r>
          </w:p>
        </w:tc>
        <w:tc>
          <w:tcPr>
            <w:tcW w:w="2268" w:type="dxa"/>
          </w:tcPr>
          <w:p w14:paraId="557C0D62" w14:textId="77777777" w:rsidR="000A736C" w:rsidRPr="003F6A2B" w:rsidRDefault="000A736C" w:rsidP="000A736C">
            <w:r w:rsidRPr="003F6A2B">
              <w:t>Kicking</w:t>
            </w:r>
          </w:p>
          <w:p w14:paraId="3506A7A5" w14:textId="77777777" w:rsidR="000A736C" w:rsidRPr="003F6A2B" w:rsidRDefault="000A736C" w:rsidP="000A736C">
            <w:r w:rsidRPr="003F6A2B">
              <w:t>Catching and Bouncing</w:t>
            </w:r>
          </w:p>
        </w:tc>
        <w:tc>
          <w:tcPr>
            <w:tcW w:w="2502" w:type="dxa"/>
          </w:tcPr>
          <w:p w14:paraId="4D846EE1" w14:textId="77777777" w:rsidR="000A736C" w:rsidRPr="003F6A2B" w:rsidRDefault="000A736C" w:rsidP="000A736C">
            <w:r w:rsidRPr="003F6A2B">
              <w:t>Overarm Throw</w:t>
            </w:r>
          </w:p>
          <w:p w14:paraId="3F8D3ACB" w14:textId="77777777" w:rsidR="000A736C" w:rsidRPr="003F6A2B" w:rsidRDefault="000A736C" w:rsidP="000A736C">
            <w:r w:rsidRPr="003F6A2B">
              <w:t>Underarm Throw</w:t>
            </w:r>
          </w:p>
        </w:tc>
        <w:tc>
          <w:tcPr>
            <w:tcW w:w="2318" w:type="dxa"/>
          </w:tcPr>
          <w:p w14:paraId="50D2AB9C" w14:textId="77777777" w:rsidR="000A736C" w:rsidRPr="003F6A2B" w:rsidRDefault="000A736C" w:rsidP="000A736C">
            <w:r w:rsidRPr="003F6A2B">
              <w:t>Athletics Activities</w:t>
            </w:r>
          </w:p>
        </w:tc>
      </w:tr>
      <w:tr w:rsidR="000A736C" w:rsidRPr="003F6A2B" w14:paraId="06793479" w14:textId="77777777" w:rsidTr="00AA27C8">
        <w:tc>
          <w:tcPr>
            <w:tcW w:w="1220" w:type="dxa"/>
            <w:shd w:val="clear" w:color="auto" w:fill="00B0F0"/>
          </w:tcPr>
          <w:p w14:paraId="2E0AF8F1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French</w:t>
            </w:r>
          </w:p>
        </w:tc>
        <w:tc>
          <w:tcPr>
            <w:tcW w:w="14368" w:type="dxa"/>
            <w:gridSpan w:val="6"/>
          </w:tcPr>
          <w:p w14:paraId="593FF94D" w14:textId="77777777" w:rsidR="000A736C" w:rsidRPr="003F6A2B" w:rsidRDefault="000A736C" w:rsidP="00CA3B68">
            <w:pPr>
              <w:jc w:val="center"/>
            </w:pPr>
            <w:r w:rsidRPr="003F6A2B">
              <w:t>French is not compulsory in KS1, however, we will be using the ‘Primary Languages’ scheme for our French Curriculum.</w:t>
            </w:r>
          </w:p>
        </w:tc>
      </w:tr>
      <w:tr w:rsidR="000A736C" w:rsidRPr="003F6A2B" w14:paraId="679800FB" w14:textId="77777777" w:rsidTr="00A97D93">
        <w:tc>
          <w:tcPr>
            <w:tcW w:w="1220" w:type="dxa"/>
            <w:shd w:val="clear" w:color="auto" w:fill="00B0F0"/>
          </w:tcPr>
          <w:p w14:paraId="5ACB7D9E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Music</w:t>
            </w:r>
          </w:p>
        </w:tc>
        <w:tc>
          <w:tcPr>
            <w:tcW w:w="2319" w:type="dxa"/>
          </w:tcPr>
          <w:p w14:paraId="4B5D73E4" w14:textId="77777777" w:rsidR="000A736C" w:rsidRPr="003F6A2B" w:rsidRDefault="000A736C" w:rsidP="000A736C">
            <w:r w:rsidRPr="003F6A2B">
              <w:t xml:space="preserve">Exploring Duration- The long and short of it </w:t>
            </w:r>
          </w:p>
        </w:tc>
        <w:tc>
          <w:tcPr>
            <w:tcW w:w="2552" w:type="dxa"/>
          </w:tcPr>
          <w:p w14:paraId="7D1C156F" w14:textId="77777777" w:rsidR="000A736C" w:rsidRPr="003F6A2B" w:rsidRDefault="000A736C" w:rsidP="000A736C">
            <w:proofErr w:type="spellStart"/>
            <w:r w:rsidRPr="003F6A2B">
              <w:t>Charanga</w:t>
            </w:r>
            <w:proofErr w:type="spellEnd"/>
            <w:r w:rsidRPr="003F6A2B">
              <w:t xml:space="preserve">- </w:t>
            </w:r>
            <w:proofErr w:type="spellStart"/>
            <w:r w:rsidRPr="003F6A2B">
              <w:t>Zootime</w:t>
            </w:r>
            <w:proofErr w:type="spellEnd"/>
            <w:r w:rsidRPr="003F6A2B">
              <w:t>-Musical games</w:t>
            </w:r>
          </w:p>
        </w:tc>
        <w:tc>
          <w:tcPr>
            <w:tcW w:w="2409" w:type="dxa"/>
          </w:tcPr>
          <w:p w14:paraId="0BB139B6" w14:textId="77777777" w:rsidR="000A736C" w:rsidRPr="003F6A2B" w:rsidRDefault="000A736C" w:rsidP="000A736C">
            <w:r w:rsidRPr="003F6A2B">
              <w:t>Using voices expressively – Singing songs, speaking chants and rhymes.</w:t>
            </w:r>
          </w:p>
        </w:tc>
        <w:tc>
          <w:tcPr>
            <w:tcW w:w="2268" w:type="dxa"/>
          </w:tcPr>
          <w:p w14:paraId="0E517718" w14:textId="77777777" w:rsidR="000A736C" w:rsidRPr="003F6A2B" w:rsidRDefault="000A736C" w:rsidP="000A736C">
            <w:proofErr w:type="spellStart"/>
            <w:r w:rsidRPr="003F6A2B">
              <w:t>Charanga</w:t>
            </w:r>
            <w:proofErr w:type="spellEnd"/>
            <w:r w:rsidRPr="003F6A2B">
              <w:t xml:space="preserve">- I </w:t>
            </w:r>
            <w:proofErr w:type="spellStart"/>
            <w:r w:rsidRPr="003F6A2B">
              <w:t>wanna</w:t>
            </w:r>
            <w:proofErr w:type="spellEnd"/>
            <w:r w:rsidRPr="003F6A2B">
              <w:t xml:space="preserve"> be in a band. Rock song with musical games exploring all elements of music.</w:t>
            </w:r>
          </w:p>
        </w:tc>
        <w:tc>
          <w:tcPr>
            <w:tcW w:w="2502" w:type="dxa"/>
          </w:tcPr>
          <w:p w14:paraId="522E2519" w14:textId="77777777" w:rsidR="000A736C" w:rsidRPr="003F6A2B" w:rsidRDefault="000A736C" w:rsidP="000A736C">
            <w:r w:rsidRPr="003F6A2B">
              <w:t>Feel the pulse- Exploring rhythm and pulse</w:t>
            </w:r>
          </w:p>
        </w:tc>
        <w:tc>
          <w:tcPr>
            <w:tcW w:w="2318" w:type="dxa"/>
          </w:tcPr>
          <w:p w14:paraId="1BC64925" w14:textId="77777777" w:rsidR="000A736C" w:rsidRPr="003F6A2B" w:rsidRDefault="000A736C" w:rsidP="000A736C">
            <w:r w:rsidRPr="003F6A2B">
              <w:t xml:space="preserve">Sounds interesting- Exploring Sounds </w:t>
            </w:r>
          </w:p>
        </w:tc>
      </w:tr>
      <w:tr w:rsidR="000A736C" w:rsidRPr="003F6A2B" w14:paraId="5F644226" w14:textId="77777777" w:rsidTr="00A97D93">
        <w:tc>
          <w:tcPr>
            <w:tcW w:w="1220" w:type="dxa"/>
            <w:shd w:val="clear" w:color="auto" w:fill="00B0F0"/>
          </w:tcPr>
          <w:p w14:paraId="1EE948F5" w14:textId="77777777" w:rsidR="000A736C" w:rsidRPr="003F6A2B" w:rsidRDefault="000A736C" w:rsidP="000A736C">
            <w:pPr>
              <w:rPr>
                <w:b/>
              </w:rPr>
            </w:pPr>
            <w:r w:rsidRPr="003F6A2B">
              <w:rPr>
                <w:b/>
              </w:rPr>
              <w:t>PSHE</w:t>
            </w:r>
          </w:p>
        </w:tc>
        <w:tc>
          <w:tcPr>
            <w:tcW w:w="2319" w:type="dxa"/>
          </w:tcPr>
          <w:p w14:paraId="1893D781" w14:textId="77777777" w:rsidR="000A736C" w:rsidRDefault="000A736C" w:rsidP="000A736C">
            <w:r>
              <w:t>Relationships</w:t>
            </w:r>
          </w:p>
          <w:p w14:paraId="20C9B2F1" w14:textId="77777777" w:rsidR="000A736C" w:rsidRPr="003F6A2B" w:rsidRDefault="000A736C" w:rsidP="000A736C">
            <w:r>
              <w:t>Thankfulness</w:t>
            </w:r>
          </w:p>
        </w:tc>
        <w:tc>
          <w:tcPr>
            <w:tcW w:w="2552" w:type="dxa"/>
          </w:tcPr>
          <w:p w14:paraId="6DB7EB2E" w14:textId="77777777" w:rsidR="000A736C" w:rsidRDefault="000A736C" w:rsidP="000A736C">
            <w:r>
              <w:t>Relationships</w:t>
            </w:r>
          </w:p>
          <w:p w14:paraId="5C3CAA69" w14:textId="77777777" w:rsidR="000A736C" w:rsidRPr="003F6A2B" w:rsidRDefault="000A736C" w:rsidP="000A736C">
            <w:pPr>
              <w:rPr>
                <w:color w:val="FF0000"/>
              </w:rPr>
            </w:pPr>
            <w:r>
              <w:t>Peace</w:t>
            </w:r>
          </w:p>
        </w:tc>
        <w:tc>
          <w:tcPr>
            <w:tcW w:w="2409" w:type="dxa"/>
          </w:tcPr>
          <w:p w14:paraId="3628E5BD" w14:textId="77777777" w:rsidR="000A736C" w:rsidRDefault="000A736C" w:rsidP="000A736C">
            <w:r w:rsidRPr="006347B5">
              <w:t>Health and wellbeing</w:t>
            </w:r>
          </w:p>
          <w:p w14:paraId="0719A626" w14:textId="77777777" w:rsidR="000A736C" w:rsidRPr="003F6A2B" w:rsidRDefault="000A736C" w:rsidP="000A736C">
            <w:pPr>
              <w:rPr>
                <w:color w:val="FF0000"/>
              </w:rPr>
            </w:pPr>
            <w:r>
              <w:t>Responsibility</w:t>
            </w:r>
          </w:p>
        </w:tc>
        <w:tc>
          <w:tcPr>
            <w:tcW w:w="2268" w:type="dxa"/>
          </w:tcPr>
          <w:p w14:paraId="3A29FA9D" w14:textId="77777777" w:rsidR="000A736C" w:rsidRDefault="000A736C" w:rsidP="000A736C">
            <w:r>
              <w:t>Health and Wellbeing</w:t>
            </w:r>
          </w:p>
          <w:p w14:paraId="6048F351" w14:textId="77777777" w:rsidR="000A736C" w:rsidRPr="003F6A2B" w:rsidRDefault="000A736C" w:rsidP="000A736C">
            <w:r>
              <w:t>Generosity</w:t>
            </w:r>
          </w:p>
        </w:tc>
        <w:tc>
          <w:tcPr>
            <w:tcW w:w="2502" w:type="dxa"/>
          </w:tcPr>
          <w:p w14:paraId="2B2B324B" w14:textId="77777777" w:rsidR="000A736C" w:rsidRDefault="000A736C" w:rsidP="000A736C">
            <w:r w:rsidRPr="006347B5">
              <w:t>Living in the wider world</w:t>
            </w:r>
          </w:p>
          <w:p w14:paraId="46658FE9" w14:textId="77777777" w:rsidR="000A736C" w:rsidRPr="003F6A2B" w:rsidRDefault="000A736C" w:rsidP="000A736C">
            <w:pPr>
              <w:rPr>
                <w:color w:val="FF0000"/>
              </w:rPr>
            </w:pPr>
            <w:r>
              <w:t>Truthfulness</w:t>
            </w:r>
          </w:p>
        </w:tc>
        <w:tc>
          <w:tcPr>
            <w:tcW w:w="2318" w:type="dxa"/>
          </w:tcPr>
          <w:p w14:paraId="18BCDA39" w14:textId="77777777" w:rsidR="000A736C" w:rsidRDefault="000A736C" w:rsidP="000A736C">
            <w:r>
              <w:t>Living in the Wider World</w:t>
            </w:r>
          </w:p>
          <w:p w14:paraId="690DD527" w14:textId="77777777" w:rsidR="000A736C" w:rsidRPr="003F6A2B" w:rsidRDefault="000A736C" w:rsidP="000A736C">
            <w:pPr>
              <w:rPr>
                <w:color w:val="FF0000"/>
              </w:rPr>
            </w:pPr>
            <w:r>
              <w:t>Integrity</w:t>
            </w:r>
          </w:p>
        </w:tc>
      </w:tr>
    </w:tbl>
    <w:p w14:paraId="2916C19D" w14:textId="633B0643" w:rsidR="004F027B" w:rsidRPr="009A272C" w:rsidRDefault="009A272C" w:rsidP="009A272C">
      <w:pPr>
        <w:jc w:val="center"/>
        <w:rPr>
          <w:b/>
          <w:sz w:val="60"/>
          <w:szCs w:val="60"/>
        </w:rPr>
      </w:pPr>
      <w:r w:rsidRPr="00406A85">
        <w:rPr>
          <w:b/>
          <w:color w:val="1F4E79" w:themeColor="accent1" w:themeShade="80"/>
          <w:sz w:val="240"/>
          <w:szCs w:val="400"/>
        </w:rPr>
        <w:lastRenderedPageBreak/>
        <w:t>Year</w:t>
      </w:r>
      <w:r>
        <w:rPr>
          <w:b/>
          <w:color w:val="1F4E79" w:themeColor="accent1" w:themeShade="80"/>
          <w:sz w:val="240"/>
          <w:szCs w:val="400"/>
        </w:rPr>
        <w:t xml:space="preserve"> 3 &amp; 4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416"/>
        <w:gridCol w:w="2407"/>
        <w:gridCol w:w="2409"/>
        <w:gridCol w:w="2268"/>
        <w:gridCol w:w="2410"/>
        <w:gridCol w:w="2104"/>
        <w:gridCol w:w="2374"/>
      </w:tblGrid>
      <w:tr w:rsidR="00A331E3" w:rsidRPr="003F1569" w14:paraId="0A1FA725" w14:textId="77777777" w:rsidTr="009A272C">
        <w:tc>
          <w:tcPr>
            <w:tcW w:w="1416" w:type="dxa"/>
            <w:shd w:val="clear" w:color="auto" w:fill="00B0F0"/>
          </w:tcPr>
          <w:p w14:paraId="37315625" w14:textId="47A1BAFF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00B0F0"/>
          </w:tcPr>
          <w:p w14:paraId="74869460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3D6A938C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bCs/>
              </w:rPr>
              <w:t>Autumn 1</w:t>
            </w:r>
          </w:p>
          <w:p w14:paraId="091CAEC7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rFonts w:eastAsia="SegoeUI" w:cs="SegoeUI"/>
                <w:b/>
                <w:bCs/>
                <w:color w:val="FFFFFF" w:themeColor="background1"/>
              </w:rPr>
              <w:t>Sparks Might Fly!</w:t>
            </w:r>
          </w:p>
          <w:p w14:paraId="187F57B8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54738AF4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00B0F0"/>
          </w:tcPr>
          <w:p w14:paraId="46ABBD8F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122D39E9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504FB28D">
              <w:rPr>
                <w:b/>
                <w:bCs/>
              </w:rPr>
              <w:t xml:space="preserve">Autumn 2 </w:t>
            </w:r>
          </w:p>
          <w:p w14:paraId="7674C16D" w14:textId="46FD0609" w:rsidR="0CABEBB8" w:rsidRDefault="0CABEBB8" w:rsidP="504FB28D">
            <w:pPr>
              <w:spacing w:line="259" w:lineRule="auto"/>
              <w:jc w:val="center"/>
            </w:pPr>
            <w:r w:rsidRPr="504FB28D">
              <w:rPr>
                <w:b/>
                <w:bCs/>
                <w:color w:val="FFFFFF" w:themeColor="background1"/>
              </w:rPr>
              <w:t>Gunpowder Plot</w:t>
            </w:r>
          </w:p>
          <w:p w14:paraId="06BBA33E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14:paraId="464FCBC1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143E5403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Spring 1</w:t>
            </w:r>
          </w:p>
          <w:p w14:paraId="714CB88D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The Art of Food</w:t>
            </w:r>
          </w:p>
          <w:p w14:paraId="5C8C6B09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00B0F0"/>
          </w:tcPr>
          <w:p w14:paraId="3382A365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4004BAF7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Spring 2</w:t>
            </w:r>
          </w:p>
          <w:p w14:paraId="074299B0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Passport to Europe</w:t>
            </w:r>
          </w:p>
          <w:p w14:paraId="5C71F136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104" w:type="dxa"/>
            <w:shd w:val="clear" w:color="auto" w:fill="00B0F0"/>
          </w:tcPr>
          <w:p w14:paraId="62199465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02F5F213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Summer 1</w:t>
            </w:r>
          </w:p>
          <w:p w14:paraId="2B97B34C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What the Romans did for us</w:t>
            </w:r>
          </w:p>
          <w:p w14:paraId="0DA123B1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374" w:type="dxa"/>
            <w:shd w:val="clear" w:color="auto" w:fill="00B0F0"/>
          </w:tcPr>
          <w:p w14:paraId="4C4CEA3D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6A444E66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Summer 2</w:t>
            </w:r>
          </w:p>
          <w:p w14:paraId="6A9DDDAB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Hunted</w:t>
            </w:r>
          </w:p>
          <w:p w14:paraId="50895670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</w:tr>
      <w:tr w:rsidR="00A331E3" w:rsidRPr="003F1569" w14:paraId="1E1058EE" w14:textId="77777777" w:rsidTr="009A272C">
        <w:tc>
          <w:tcPr>
            <w:tcW w:w="1416" w:type="dxa"/>
            <w:shd w:val="clear" w:color="auto" w:fill="00B0F0"/>
          </w:tcPr>
          <w:p w14:paraId="0256E26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English</w:t>
            </w:r>
          </w:p>
        </w:tc>
        <w:tc>
          <w:tcPr>
            <w:tcW w:w="2407" w:type="dxa"/>
          </w:tcPr>
          <w:p w14:paraId="364358FA" w14:textId="77777777" w:rsidR="00A331E3" w:rsidRPr="009A272C" w:rsidRDefault="00A331E3" w:rsidP="00A331E3">
            <w:r w:rsidRPr="009A272C">
              <w:t>Fantasy Stories</w:t>
            </w:r>
            <w:r w:rsidR="001D1A11" w:rsidRPr="009A272C">
              <w:t xml:space="preserve"> – The Firework Maker’s Daughter</w:t>
            </w:r>
          </w:p>
          <w:p w14:paraId="250D9ED3" w14:textId="77777777" w:rsidR="00A331E3" w:rsidRPr="009A272C" w:rsidRDefault="00A331E3" w:rsidP="00A331E3">
            <w:r w:rsidRPr="009A272C">
              <w:t>Explanation Texts</w:t>
            </w:r>
            <w:r w:rsidR="001D1A11" w:rsidRPr="009A272C">
              <w:t xml:space="preserve"> – How Volcanoes work.</w:t>
            </w:r>
          </w:p>
        </w:tc>
        <w:tc>
          <w:tcPr>
            <w:tcW w:w="2409" w:type="dxa"/>
          </w:tcPr>
          <w:p w14:paraId="52138A6A" w14:textId="77777777" w:rsidR="00A331E3" w:rsidRPr="009A272C" w:rsidRDefault="00A331E3" w:rsidP="00A331E3">
            <w:r w:rsidRPr="009A272C">
              <w:t>Fairy Tales</w:t>
            </w:r>
            <w:r w:rsidR="75956E63" w:rsidRPr="009A272C">
              <w:t xml:space="preserve"> – Fractured.</w:t>
            </w:r>
          </w:p>
          <w:p w14:paraId="7951183A" w14:textId="21815124" w:rsidR="001D1A11" w:rsidRPr="009A272C" w:rsidRDefault="6BFD1833" w:rsidP="00A331E3">
            <w:r w:rsidRPr="009A272C">
              <w:t xml:space="preserve">Recount - </w:t>
            </w:r>
            <w:r w:rsidR="75956E63" w:rsidRPr="009A272C">
              <w:t xml:space="preserve">Newspapers. </w:t>
            </w:r>
          </w:p>
          <w:p w14:paraId="38C1F859" w14:textId="10CE9217" w:rsidR="00A331E3" w:rsidRPr="009A272C" w:rsidRDefault="7E0A61DC" w:rsidP="00A331E3">
            <w:r w:rsidRPr="009A272C">
              <w:t xml:space="preserve">Classic poetry - </w:t>
            </w:r>
            <w:proofErr w:type="spellStart"/>
            <w:r w:rsidRPr="009A272C">
              <w:t>‘Twas</w:t>
            </w:r>
            <w:proofErr w:type="spellEnd"/>
            <w:r w:rsidRPr="009A272C">
              <w:t xml:space="preserve"> the Night before Christmas</w:t>
            </w:r>
          </w:p>
        </w:tc>
        <w:tc>
          <w:tcPr>
            <w:tcW w:w="2268" w:type="dxa"/>
          </w:tcPr>
          <w:p w14:paraId="6A20A38D" w14:textId="77777777" w:rsidR="00A331E3" w:rsidRPr="009A272C" w:rsidRDefault="00A331E3" w:rsidP="00A331E3">
            <w:r w:rsidRPr="009A272C">
              <w:t>Novel as a theme</w:t>
            </w:r>
            <w:r w:rsidR="75956E63" w:rsidRPr="009A272C">
              <w:t xml:space="preserve"> – Charlie and the Chocolate Factory.</w:t>
            </w:r>
          </w:p>
          <w:p w14:paraId="12DC5ACA" w14:textId="06CFB2CD" w:rsidR="375AB902" w:rsidRPr="009A272C" w:rsidRDefault="375AB902" w:rsidP="504FB28D">
            <w:r w:rsidRPr="009A272C">
              <w:t>Skills including: Letter writing, diaries, newspaper, story writing</w:t>
            </w:r>
          </w:p>
          <w:p w14:paraId="0BEF393D" w14:textId="331FA059" w:rsidR="00A331E3" w:rsidRPr="009A272C" w:rsidRDefault="00A331E3" w:rsidP="00A331E3"/>
        </w:tc>
        <w:tc>
          <w:tcPr>
            <w:tcW w:w="2410" w:type="dxa"/>
          </w:tcPr>
          <w:p w14:paraId="64EC10E1" w14:textId="255B44D7" w:rsidR="00A331E3" w:rsidRPr="009A272C" w:rsidRDefault="5466A2E8" w:rsidP="504FB28D">
            <w:pPr>
              <w:spacing w:line="259" w:lineRule="auto"/>
            </w:pPr>
            <w:r w:rsidRPr="009A272C">
              <w:t>Non-Chronological Report on Barcelona</w:t>
            </w:r>
          </w:p>
          <w:p w14:paraId="36C2F290" w14:textId="7610290C" w:rsidR="00A331E3" w:rsidRPr="009A272C" w:rsidRDefault="45FEC150" w:rsidP="504FB28D">
            <w:pPr>
              <w:spacing w:line="259" w:lineRule="auto"/>
            </w:pPr>
            <w:r w:rsidRPr="009A272C">
              <w:t>Writing to persuade</w:t>
            </w:r>
          </w:p>
          <w:p w14:paraId="3619D395" w14:textId="0E229F5C" w:rsidR="00A331E3" w:rsidRPr="009A272C" w:rsidRDefault="151A22B4" w:rsidP="504FB28D">
            <w:pPr>
              <w:spacing w:line="259" w:lineRule="auto"/>
            </w:pPr>
            <w:r w:rsidRPr="009A272C">
              <w:t>Stories with Issues and Dilemmas – Gulliver's Travels</w:t>
            </w:r>
          </w:p>
        </w:tc>
        <w:tc>
          <w:tcPr>
            <w:tcW w:w="2104" w:type="dxa"/>
          </w:tcPr>
          <w:p w14:paraId="4E79E14F" w14:textId="77777777" w:rsidR="00A331E3" w:rsidRPr="009A272C" w:rsidRDefault="00A331E3" w:rsidP="00A331E3">
            <w:r w:rsidRPr="009A272C">
              <w:t>Playscripts</w:t>
            </w:r>
          </w:p>
          <w:p w14:paraId="21EE297B" w14:textId="26C36220" w:rsidR="00A331E3" w:rsidRPr="009A272C" w:rsidRDefault="00A331E3" w:rsidP="504FB28D">
            <w:r w:rsidRPr="009A272C">
              <w:t xml:space="preserve">Recount: </w:t>
            </w:r>
            <w:r w:rsidR="2A877593" w:rsidRPr="009A272C">
              <w:t>School Trip</w:t>
            </w:r>
          </w:p>
          <w:p w14:paraId="7128BEA3" w14:textId="69729621" w:rsidR="00A331E3" w:rsidRPr="009A272C" w:rsidRDefault="54008518" w:rsidP="504FB28D">
            <w:r w:rsidRPr="009A272C">
              <w:t>Boudicca – Writing from different points of view</w:t>
            </w:r>
          </w:p>
        </w:tc>
        <w:tc>
          <w:tcPr>
            <w:tcW w:w="2374" w:type="dxa"/>
          </w:tcPr>
          <w:p w14:paraId="529241D2" w14:textId="77777777" w:rsidR="00A331E3" w:rsidRPr="009A272C" w:rsidRDefault="00A331E3" w:rsidP="00A331E3">
            <w:r w:rsidRPr="009A272C">
              <w:t>Folk tales</w:t>
            </w:r>
          </w:p>
          <w:p w14:paraId="576A4F11" w14:textId="2E888AB6" w:rsidR="00A331E3" w:rsidRPr="009A272C" w:rsidRDefault="00A331E3" w:rsidP="504FB28D">
            <w:r w:rsidRPr="009A272C">
              <w:t>Debate</w:t>
            </w:r>
            <w:r w:rsidRPr="009A272C">
              <w:br/>
            </w:r>
            <w:r w:rsidR="2FB2D373" w:rsidRPr="009A272C">
              <w:t>Creative Writing</w:t>
            </w:r>
          </w:p>
        </w:tc>
      </w:tr>
      <w:tr w:rsidR="00A331E3" w:rsidRPr="003F1569" w14:paraId="2548CDBC" w14:textId="77777777" w:rsidTr="009A272C">
        <w:tc>
          <w:tcPr>
            <w:tcW w:w="1416" w:type="dxa"/>
            <w:shd w:val="clear" w:color="auto" w:fill="00B0F0"/>
          </w:tcPr>
          <w:p w14:paraId="05B3659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Maths</w:t>
            </w:r>
          </w:p>
        </w:tc>
        <w:tc>
          <w:tcPr>
            <w:tcW w:w="2407" w:type="dxa"/>
          </w:tcPr>
          <w:p w14:paraId="1BAE2DCE" w14:textId="77777777" w:rsidR="00A331E3" w:rsidRPr="009A272C" w:rsidRDefault="00A331E3" w:rsidP="174F6169">
            <w:r w:rsidRPr="009A272C">
              <w:t>Number and Place Value</w:t>
            </w:r>
          </w:p>
          <w:p w14:paraId="34C9C350" w14:textId="6DD17E48" w:rsidR="0A6EB565" w:rsidRPr="009A272C" w:rsidRDefault="0A6EB565" w:rsidP="174F6169">
            <w:r w:rsidRPr="009A272C">
              <w:t>(Including Roman Numerals)</w:t>
            </w:r>
          </w:p>
          <w:p w14:paraId="2BA29127" w14:textId="77777777" w:rsidR="00A331E3" w:rsidRPr="009A272C" w:rsidRDefault="00A331E3" w:rsidP="174F6169">
            <w:r w:rsidRPr="009A272C">
              <w:t>Addition and Subtraction</w:t>
            </w:r>
          </w:p>
          <w:p w14:paraId="0C8FE7CE" w14:textId="55DB975B" w:rsidR="00A331E3" w:rsidRPr="009A272C" w:rsidRDefault="566C0FB3" w:rsidP="174F6169">
            <w:r w:rsidRPr="009A272C">
              <w:t>(Including Money)</w:t>
            </w:r>
          </w:p>
        </w:tc>
        <w:tc>
          <w:tcPr>
            <w:tcW w:w="2409" w:type="dxa"/>
          </w:tcPr>
          <w:p w14:paraId="3FD69998" w14:textId="6122E701" w:rsidR="00A331E3" w:rsidRPr="009A272C" w:rsidRDefault="1F7D974E" w:rsidP="174F6169">
            <w:pPr>
              <w:spacing w:line="259" w:lineRule="auto"/>
            </w:pPr>
            <w:r w:rsidRPr="009A272C">
              <w:t>Addition and Subtraction</w:t>
            </w:r>
            <w:r w:rsidR="00A331E3" w:rsidRPr="009A272C">
              <w:br/>
            </w:r>
            <w:r w:rsidR="2AA63008" w:rsidRPr="009A272C">
              <w:t>Multiplication and Division</w:t>
            </w:r>
          </w:p>
        </w:tc>
        <w:tc>
          <w:tcPr>
            <w:tcW w:w="2268" w:type="dxa"/>
          </w:tcPr>
          <w:p w14:paraId="6AFB17E5" w14:textId="56FCCEDA" w:rsidR="00A331E3" w:rsidRPr="009A272C" w:rsidRDefault="00A331E3" w:rsidP="174F6169">
            <w:r w:rsidRPr="009A272C">
              <w:t>Multiplication</w:t>
            </w:r>
            <w:r w:rsidR="7ECB761B" w:rsidRPr="009A272C">
              <w:t xml:space="preserve"> and</w:t>
            </w:r>
            <w:r w:rsidRPr="009A272C">
              <w:t xml:space="preserve"> Division</w:t>
            </w:r>
          </w:p>
          <w:p w14:paraId="63C81C4B" w14:textId="6A043ED6" w:rsidR="4E439C0E" w:rsidRPr="009A272C" w:rsidRDefault="4E439C0E" w:rsidP="174F6169">
            <w:r w:rsidRPr="009A272C">
              <w:t>Measurement</w:t>
            </w:r>
            <w:r w:rsidR="163AEF67" w:rsidRPr="009A272C">
              <w:t>:</w:t>
            </w:r>
            <w:r w:rsidRPr="009A272C">
              <w:t xml:space="preserve"> Length,</w:t>
            </w:r>
            <w:r w:rsidR="5D1BD196" w:rsidRPr="009A272C">
              <w:t xml:space="preserve"> Time,</w:t>
            </w:r>
            <w:r w:rsidRPr="009A272C">
              <w:t xml:space="preserve"> Area and Perimeter</w:t>
            </w:r>
          </w:p>
          <w:p w14:paraId="420DA672" w14:textId="77777777" w:rsidR="00A331E3" w:rsidRPr="009A272C" w:rsidRDefault="00A331E3" w:rsidP="174F6169">
            <w:r w:rsidRPr="009A272C">
              <w:t>Fractions</w:t>
            </w:r>
          </w:p>
        </w:tc>
        <w:tc>
          <w:tcPr>
            <w:tcW w:w="2410" w:type="dxa"/>
          </w:tcPr>
          <w:p w14:paraId="555AC895" w14:textId="60F06D68" w:rsidR="00A331E3" w:rsidRPr="009A272C" w:rsidRDefault="09F29B34" w:rsidP="174F6169">
            <w:pPr>
              <w:spacing w:line="259" w:lineRule="auto"/>
            </w:pPr>
            <w:r w:rsidRPr="009A272C">
              <w:t>Fractions</w:t>
            </w:r>
          </w:p>
          <w:p w14:paraId="647C3B94" w14:textId="310CF71C" w:rsidR="00A331E3" w:rsidRPr="009A272C" w:rsidRDefault="09F29B34" w:rsidP="174F6169">
            <w:pPr>
              <w:spacing w:line="259" w:lineRule="auto"/>
            </w:pPr>
            <w:r w:rsidRPr="009A272C">
              <w:t>Decimals</w:t>
            </w:r>
          </w:p>
          <w:p w14:paraId="1DEC776A" w14:textId="1919C01F" w:rsidR="00A331E3" w:rsidRPr="009A272C" w:rsidRDefault="09F29B34" w:rsidP="174F6169">
            <w:pPr>
              <w:spacing w:line="259" w:lineRule="auto"/>
            </w:pPr>
            <w:r w:rsidRPr="009A272C">
              <w:t>Measurement: Mass and Capacity</w:t>
            </w:r>
          </w:p>
        </w:tc>
        <w:tc>
          <w:tcPr>
            <w:tcW w:w="2104" w:type="dxa"/>
          </w:tcPr>
          <w:p w14:paraId="66B2EAB4" w14:textId="1C7EB823" w:rsidR="00A331E3" w:rsidRPr="009A272C" w:rsidRDefault="00DD8C66" w:rsidP="174F6169">
            <w:pPr>
              <w:spacing w:line="259" w:lineRule="auto"/>
            </w:pPr>
            <w:r w:rsidRPr="009A272C">
              <w:t>Decimals: including money</w:t>
            </w:r>
          </w:p>
          <w:p w14:paraId="0961D639" w14:textId="7E94AF07" w:rsidR="00A331E3" w:rsidRPr="009A272C" w:rsidRDefault="00DD8C66" w:rsidP="174F6169">
            <w:pPr>
              <w:spacing w:line="259" w:lineRule="auto"/>
            </w:pPr>
            <w:r w:rsidRPr="009A272C">
              <w:t>Measurement: Time</w:t>
            </w:r>
          </w:p>
        </w:tc>
        <w:tc>
          <w:tcPr>
            <w:tcW w:w="2374" w:type="dxa"/>
          </w:tcPr>
          <w:p w14:paraId="36774975" w14:textId="3DAFF9E7" w:rsidR="00A331E3" w:rsidRPr="009A272C" w:rsidRDefault="4402EE88" w:rsidP="174F6169">
            <w:pPr>
              <w:spacing w:line="259" w:lineRule="auto"/>
            </w:pPr>
            <w:r w:rsidRPr="009A272C">
              <w:t>Statistics</w:t>
            </w:r>
          </w:p>
          <w:p w14:paraId="0C4F0DE9" w14:textId="2C9698D4" w:rsidR="00A331E3" w:rsidRPr="009A272C" w:rsidRDefault="4402EE88" w:rsidP="174F6169">
            <w:pPr>
              <w:spacing w:line="259" w:lineRule="auto"/>
            </w:pPr>
            <w:r w:rsidRPr="009A272C">
              <w:t>Geometry: Properties of 2D and 3D shape</w:t>
            </w:r>
          </w:p>
          <w:p w14:paraId="42C57819" w14:textId="1D2BFA9F" w:rsidR="00A331E3" w:rsidRPr="009A272C" w:rsidRDefault="4402EE88" w:rsidP="174F6169">
            <w:pPr>
              <w:spacing w:line="259" w:lineRule="auto"/>
            </w:pPr>
            <w:r w:rsidRPr="009A272C">
              <w:t>Position and Direction</w:t>
            </w:r>
          </w:p>
        </w:tc>
      </w:tr>
      <w:tr w:rsidR="001D1A11" w:rsidRPr="003F1569" w14:paraId="0E84C3D9" w14:textId="77777777" w:rsidTr="009A272C">
        <w:tc>
          <w:tcPr>
            <w:tcW w:w="1416" w:type="dxa"/>
            <w:shd w:val="clear" w:color="auto" w:fill="00B0F0"/>
          </w:tcPr>
          <w:p w14:paraId="75A5309E" w14:textId="77777777" w:rsidR="001D1A11" w:rsidRPr="003F1569" w:rsidRDefault="001D1A11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2407" w:type="dxa"/>
          </w:tcPr>
          <w:p w14:paraId="0D567538" w14:textId="77777777" w:rsidR="000078D5" w:rsidRPr="009A272C" w:rsidRDefault="000078D5" w:rsidP="000078D5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9A272C">
              <w:rPr>
                <w:rFonts w:eastAsia="SegoeUI" w:cs="SegoeUI"/>
              </w:rPr>
              <w:t>- Electricity - series circuits,</w:t>
            </w:r>
          </w:p>
          <w:p w14:paraId="7738F1A2" w14:textId="77777777" w:rsidR="000078D5" w:rsidRPr="009A272C" w:rsidRDefault="000078D5" w:rsidP="000078D5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9A272C">
              <w:rPr>
                <w:rFonts w:eastAsia="SegoeUI" w:cs="SegoeUI"/>
              </w:rPr>
              <w:t>switches, conductors,</w:t>
            </w:r>
          </w:p>
          <w:p w14:paraId="1649096E" w14:textId="5F8CD348" w:rsidR="000078D5" w:rsidRPr="009A272C" w:rsidRDefault="355F4A8C" w:rsidP="000078D5">
            <w:pPr>
              <w:rPr>
                <w:rFonts w:cs="SegoeUI"/>
              </w:rPr>
            </w:pPr>
            <w:r w:rsidRPr="009A272C">
              <w:rPr>
                <w:rFonts w:eastAsia="SegoeUI" w:cs="SegoeUI"/>
              </w:rPr>
              <w:t>I</w:t>
            </w:r>
            <w:r w:rsidR="0C027D7E" w:rsidRPr="009A272C">
              <w:rPr>
                <w:rFonts w:eastAsia="SegoeUI" w:cs="SegoeUI"/>
              </w:rPr>
              <w:t>nsulators</w:t>
            </w:r>
          </w:p>
          <w:p w14:paraId="402E8667" w14:textId="53C0FF33" w:rsidR="712FE6E3" w:rsidRPr="009A272C" w:rsidRDefault="712FE6E3" w:rsidP="712FE6E3">
            <w:pPr>
              <w:rPr>
                <w:rFonts w:eastAsia="SegoeUI" w:cs="SegoeUI"/>
              </w:rPr>
            </w:pPr>
          </w:p>
          <w:p w14:paraId="3820B9BC" w14:textId="1DC50707" w:rsidR="167AC8B7" w:rsidRPr="009A272C" w:rsidRDefault="167AC8B7" w:rsidP="712FE6E3">
            <w:pPr>
              <w:rPr>
                <w:rFonts w:eastAsia="SegoeUI" w:cs="SegoeUI"/>
              </w:rPr>
            </w:pPr>
            <w:r w:rsidRPr="009A272C">
              <w:rPr>
                <w:rFonts w:eastAsia="SegoeUI" w:cs="SegoeUI"/>
              </w:rPr>
              <w:t>Electricity</w:t>
            </w:r>
          </w:p>
          <w:p w14:paraId="050E26D5" w14:textId="35B0C739" w:rsidR="712FE6E3" w:rsidRPr="009A272C" w:rsidRDefault="712FE6E3" w:rsidP="712FE6E3">
            <w:pPr>
              <w:rPr>
                <w:rFonts w:eastAsia="SegoeUI" w:cs="SegoeUI"/>
              </w:rPr>
            </w:pPr>
          </w:p>
          <w:p w14:paraId="41004F19" w14:textId="77777777" w:rsidR="001D1A11" w:rsidRPr="009A272C" w:rsidRDefault="001D1A11" w:rsidP="00A331E3"/>
        </w:tc>
        <w:tc>
          <w:tcPr>
            <w:tcW w:w="2409" w:type="dxa"/>
          </w:tcPr>
          <w:p w14:paraId="77912CBC" w14:textId="2C6A1745" w:rsidR="001D1A11" w:rsidRPr="009A272C" w:rsidRDefault="4DA0785E" w:rsidP="00A331E3">
            <w:r w:rsidRPr="009A272C">
              <w:t>Sound</w:t>
            </w:r>
          </w:p>
          <w:p w14:paraId="450C3DF0" w14:textId="76AD91D7" w:rsidR="001D1A11" w:rsidRPr="009A272C" w:rsidRDefault="001D1A11" w:rsidP="712FE6E3"/>
          <w:p w14:paraId="3732718A" w14:textId="5FACC826" w:rsidR="001D1A11" w:rsidRPr="009A272C" w:rsidRDefault="001D1A11" w:rsidP="712FE6E3">
            <w:pPr>
              <w:rPr>
                <w:rFonts w:ascii="Calibri" w:eastAsia="Calibri" w:hAnsi="Calibri" w:cs="Calibri"/>
              </w:rPr>
            </w:pPr>
          </w:p>
          <w:p w14:paraId="7284F64A" w14:textId="16C404F8" w:rsidR="001D1A11" w:rsidRPr="009A272C" w:rsidRDefault="001D1A11" w:rsidP="712FE6E3">
            <w:pPr>
              <w:rPr>
                <w:rFonts w:ascii="Calibri" w:eastAsia="Calibri" w:hAnsi="Calibri" w:cs="Calibri"/>
              </w:rPr>
            </w:pPr>
          </w:p>
          <w:p w14:paraId="012B8AB7" w14:textId="17D441FB" w:rsidR="001D1A11" w:rsidRPr="009A272C" w:rsidRDefault="001D1A11" w:rsidP="712FE6E3">
            <w:pPr>
              <w:rPr>
                <w:rFonts w:ascii="Calibri" w:eastAsia="Calibri" w:hAnsi="Calibri" w:cs="Calibri"/>
              </w:rPr>
            </w:pPr>
          </w:p>
          <w:p w14:paraId="57091C2D" w14:textId="2939D33C" w:rsidR="001D1A11" w:rsidRPr="009A272C" w:rsidRDefault="001D1A11" w:rsidP="00A331E3">
            <w:pPr>
              <w:rPr>
                <w:rFonts w:ascii="Calibri" w:eastAsia="Calibri" w:hAnsi="Calibri" w:cs="Calibri"/>
              </w:rPr>
            </w:pPr>
            <w:r w:rsidRPr="009A272C">
              <w:rPr>
                <w:rFonts w:ascii="Calibri" w:eastAsia="Calibri" w:hAnsi="Calibri" w:cs="Calibri"/>
              </w:rPr>
              <w:t>Sound</w:t>
            </w:r>
          </w:p>
        </w:tc>
        <w:tc>
          <w:tcPr>
            <w:tcW w:w="2268" w:type="dxa"/>
          </w:tcPr>
          <w:p w14:paraId="063BC1C5" w14:textId="77777777" w:rsidR="001D1A11" w:rsidRPr="009A272C" w:rsidRDefault="001D1A11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9A272C">
              <w:rPr>
                <w:rFonts w:eastAsia="SegoeUI" w:cs="SegoeUI"/>
              </w:rPr>
              <w:t>Teeth and the digestive</w:t>
            </w:r>
          </w:p>
          <w:p w14:paraId="350BE639" w14:textId="77777777" w:rsidR="001D1A11" w:rsidRPr="009A272C" w:rsidRDefault="001D1A11" w:rsidP="00A331E3">
            <w:pPr>
              <w:rPr>
                <w:rFonts w:cs="SegoeUI"/>
              </w:rPr>
            </w:pPr>
            <w:r w:rsidRPr="009A272C">
              <w:rPr>
                <w:rFonts w:eastAsia="SegoeUI" w:cs="SegoeUI"/>
              </w:rPr>
              <w:t>System</w:t>
            </w:r>
          </w:p>
          <w:p w14:paraId="5A17EF2B" w14:textId="4E5C40A2" w:rsidR="712FE6E3" w:rsidRPr="009A272C" w:rsidRDefault="712FE6E3" w:rsidP="712FE6E3">
            <w:pPr>
              <w:rPr>
                <w:rFonts w:eastAsia="SegoeUI" w:cs="SegoeUI"/>
              </w:rPr>
            </w:pPr>
          </w:p>
          <w:p w14:paraId="61999CB9" w14:textId="68C903A6" w:rsidR="2DC1457B" w:rsidRPr="009A272C" w:rsidRDefault="2DC1457B" w:rsidP="712FE6E3">
            <w:pPr>
              <w:rPr>
                <w:rFonts w:ascii="Calibri" w:eastAsia="Calibri" w:hAnsi="Calibri" w:cs="Calibri"/>
              </w:rPr>
            </w:pPr>
            <w:r w:rsidRPr="009A272C">
              <w:rPr>
                <w:rFonts w:ascii="Calibri" w:eastAsia="Calibri" w:hAnsi="Calibri" w:cs="Calibri"/>
              </w:rPr>
              <w:t>Humans and other animals (Including teeth)</w:t>
            </w:r>
          </w:p>
          <w:p w14:paraId="160191EF" w14:textId="3DF937CF" w:rsidR="712FE6E3" w:rsidRPr="009A272C" w:rsidRDefault="712FE6E3" w:rsidP="712FE6E3">
            <w:pPr>
              <w:rPr>
                <w:rFonts w:eastAsia="SegoeUI" w:cs="SegoeUI"/>
              </w:rPr>
            </w:pPr>
          </w:p>
          <w:p w14:paraId="67C0C651" w14:textId="77777777" w:rsidR="001D1A11" w:rsidRPr="009A272C" w:rsidRDefault="001D1A11" w:rsidP="00A331E3"/>
        </w:tc>
        <w:tc>
          <w:tcPr>
            <w:tcW w:w="2410" w:type="dxa"/>
          </w:tcPr>
          <w:p w14:paraId="414EE1FC" w14:textId="2F053798" w:rsidR="001D1A11" w:rsidRPr="009A272C" w:rsidRDefault="001D1A11" w:rsidP="00A331E3">
            <w:r w:rsidRPr="009A272C">
              <w:t>Ourselves: Life Processes. Predators and prey. Carnivores and herbivores.</w:t>
            </w:r>
          </w:p>
          <w:p w14:paraId="4A2E6B31" w14:textId="0019441B" w:rsidR="001D1A11" w:rsidRPr="009A272C" w:rsidRDefault="368DC727" w:rsidP="712FE6E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A272C">
              <w:rPr>
                <w:rFonts w:ascii="Calibri" w:eastAsia="Calibri" w:hAnsi="Calibri" w:cs="Calibri"/>
                <w:color w:val="000000" w:themeColor="text1"/>
              </w:rPr>
              <w:t xml:space="preserve">States of matter </w:t>
            </w:r>
          </w:p>
          <w:p w14:paraId="24FE0B14" w14:textId="0C8DAA06" w:rsidR="001D1A11" w:rsidRPr="009A272C" w:rsidRDefault="368DC727" w:rsidP="00A331E3">
            <w:pPr>
              <w:rPr>
                <w:rFonts w:ascii="Calibri" w:eastAsia="Calibri" w:hAnsi="Calibri" w:cs="Calibri"/>
              </w:rPr>
            </w:pPr>
            <w:r w:rsidRPr="009A272C">
              <w:rPr>
                <w:rFonts w:ascii="Calibri" w:eastAsia="Calibri" w:hAnsi="Calibri" w:cs="Calibri"/>
              </w:rPr>
              <w:t>(Small unit) - Uses of materials</w:t>
            </w:r>
          </w:p>
        </w:tc>
        <w:tc>
          <w:tcPr>
            <w:tcW w:w="4478" w:type="dxa"/>
            <w:gridSpan w:val="2"/>
          </w:tcPr>
          <w:p w14:paraId="330EB580" w14:textId="77777777" w:rsidR="001D1A11" w:rsidRPr="009A272C" w:rsidRDefault="001D1A11" w:rsidP="00A331E3">
            <w:r w:rsidRPr="009A272C">
              <w:t>States of matter</w:t>
            </w:r>
          </w:p>
          <w:p w14:paraId="424572F3" w14:textId="77777777" w:rsidR="001D1A11" w:rsidRPr="009A272C" w:rsidRDefault="001D1A11" w:rsidP="001D1A11">
            <w:r w:rsidRPr="009A272C">
              <w:t>Habitats - grouping and</w:t>
            </w:r>
          </w:p>
          <w:p w14:paraId="46FAEC41" w14:textId="38F99974" w:rsidR="001D1A11" w:rsidRPr="009A272C" w:rsidRDefault="001D1A11" w:rsidP="00A331E3">
            <w:r w:rsidRPr="009A272C">
              <w:t>classifying plants and animals</w:t>
            </w:r>
          </w:p>
          <w:p w14:paraId="3554C02D" w14:textId="0BA9B710" w:rsidR="001D1A11" w:rsidRPr="009A272C" w:rsidRDefault="001D1A11" w:rsidP="712FE6E3"/>
          <w:p w14:paraId="3CC298E2" w14:textId="706E20EC" w:rsidR="001D1A11" w:rsidRPr="009A272C" w:rsidRDefault="24A9C87A" w:rsidP="712FE6E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A272C">
              <w:rPr>
                <w:rFonts w:ascii="Calibri" w:eastAsia="Calibri" w:hAnsi="Calibri" w:cs="Calibri"/>
                <w:color w:val="000000" w:themeColor="text1"/>
              </w:rPr>
              <w:t xml:space="preserve">Living things </w:t>
            </w:r>
          </w:p>
          <w:p w14:paraId="1266061F" w14:textId="2364E77D" w:rsidR="001D1A11" w:rsidRPr="009A272C" w:rsidRDefault="24A9C87A" w:rsidP="712FE6E3">
            <w:pPr>
              <w:rPr>
                <w:rFonts w:ascii="Calibri" w:eastAsia="Calibri" w:hAnsi="Calibri" w:cs="Calibri"/>
              </w:rPr>
            </w:pPr>
            <w:r w:rsidRPr="009A272C">
              <w:rPr>
                <w:rFonts w:ascii="Calibri" w:eastAsia="Calibri" w:hAnsi="Calibri" w:cs="Calibri"/>
              </w:rPr>
              <w:t>Habitats classification                     Plants</w:t>
            </w:r>
          </w:p>
          <w:p w14:paraId="250B4B43" w14:textId="42FA1825" w:rsidR="001D1A11" w:rsidRPr="009A272C" w:rsidRDefault="24A9C87A" w:rsidP="00A331E3">
            <w:pPr>
              <w:rPr>
                <w:rFonts w:ascii="Calibri" w:eastAsia="Calibri" w:hAnsi="Calibri" w:cs="Calibri"/>
              </w:rPr>
            </w:pPr>
            <w:r w:rsidRPr="009A272C">
              <w:rPr>
                <w:rFonts w:ascii="Calibri" w:eastAsia="Calibri" w:hAnsi="Calibri" w:cs="Calibri"/>
              </w:rPr>
              <w:t>and environment.</w:t>
            </w:r>
          </w:p>
        </w:tc>
      </w:tr>
      <w:tr w:rsidR="00A331E3" w:rsidRPr="003F1569" w14:paraId="2969A31F" w14:textId="77777777" w:rsidTr="009A272C">
        <w:tc>
          <w:tcPr>
            <w:tcW w:w="1416" w:type="dxa"/>
            <w:shd w:val="clear" w:color="auto" w:fill="00B0F0"/>
          </w:tcPr>
          <w:p w14:paraId="4D35A9A9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RE</w:t>
            </w:r>
          </w:p>
          <w:p w14:paraId="308D56CC" w14:textId="77777777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407" w:type="dxa"/>
          </w:tcPr>
          <w:p w14:paraId="28525BD3" w14:textId="77777777" w:rsidR="00A331E3" w:rsidRPr="009A272C" w:rsidRDefault="00A331E3" w:rsidP="00A331E3">
            <w:r w:rsidRPr="009A272C">
              <w:t>The Old Testament ‘Called by God’</w:t>
            </w:r>
          </w:p>
          <w:p w14:paraId="698140CF" w14:textId="653F2C47" w:rsidR="00D22B41" w:rsidRPr="009A272C" w:rsidRDefault="00D22B41" w:rsidP="00A331E3">
            <w:r w:rsidRPr="009A272C">
              <w:t>Harvest - Sukkot</w:t>
            </w:r>
          </w:p>
        </w:tc>
        <w:tc>
          <w:tcPr>
            <w:tcW w:w="2409" w:type="dxa"/>
          </w:tcPr>
          <w:p w14:paraId="7D81DABB" w14:textId="77777777" w:rsidR="00A331E3" w:rsidRPr="009A272C" w:rsidRDefault="00A96E20" w:rsidP="00A96E20">
            <w:r w:rsidRPr="009A272C">
              <w:t xml:space="preserve">Festivals of light: Diwali, </w:t>
            </w:r>
            <w:proofErr w:type="spellStart"/>
            <w:r w:rsidRPr="009A272C">
              <w:t>Hannukah</w:t>
            </w:r>
            <w:proofErr w:type="spellEnd"/>
          </w:p>
          <w:p w14:paraId="797E50C6" w14:textId="2ADEAFB9" w:rsidR="00A923A4" w:rsidRPr="009A272C" w:rsidRDefault="00A923A4" w:rsidP="00A96E20">
            <w:r w:rsidRPr="009A272C">
              <w:t>Christmas: exploring the symbolism of light</w:t>
            </w:r>
          </w:p>
        </w:tc>
        <w:tc>
          <w:tcPr>
            <w:tcW w:w="2268" w:type="dxa"/>
          </w:tcPr>
          <w:p w14:paraId="6AB8776D" w14:textId="0C391AE6" w:rsidR="00A331E3" w:rsidRPr="009A272C" w:rsidRDefault="00A331E3" w:rsidP="00A331E3">
            <w:r w:rsidRPr="009A272C">
              <w:t>Jesus</w:t>
            </w:r>
            <w:r w:rsidR="00C90881" w:rsidRPr="009A272C">
              <w:t>, Son of God</w:t>
            </w:r>
          </w:p>
        </w:tc>
        <w:tc>
          <w:tcPr>
            <w:tcW w:w="2410" w:type="dxa"/>
          </w:tcPr>
          <w:p w14:paraId="22BDB01B" w14:textId="63A1FB76" w:rsidR="00A331E3" w:rsidRPr="009A272C" w:rsidRDefault="00431FDA" w:rsidP="00A331E3">
            <w:r w:rsidRPr="009A272C">
              <w:t>Exploring the sadness and joy of Easter</w:t>
            </w:r>
          </w:p>
        </w:tc>
        <w:tc>
          <w:tcPr>
            <w:tcW w:w="2104" w:type="dxa"/>
          </w:tcPr>
          <w:p w14:paraId="0525B274" w14:textId="0430D1C6" w:rsidR="00A331E3" w:rsidRPr="009A272C" w:rsidRDefault="00431FDA" w:rsidP="00A331E3">
            <w:r w:rsidRPr="009A272C">
              <w:t>Which rules should we follow?</w:t>
            </w:r>
          </w:p>
        </w:tc>
        <w:tc>
          <w:tcPr>
            <w:tcW w:w="2374" w:type="dxa"/>
          </w:tcPr>
          <w:p w14:paraId="62B4264D" w14:textId="02AB8B78" w:rsidR="00A331E3" w:rsidRPr="009A272C" w:rsidRDefault="00431FDA" w:rsidP="00A331E3">
            <w:r w:rsidRPr="009A272C">
              <w:t>Does everybody follow the same rules? (Non-Christian)</w:t>
            </w:r>
          </w:p>
        </w:tc>
      </w:tr>
      <w:tr w:rsidR="00A331E3" w:rsidRPr="003F1569" w14:paraId="0F6413DD" w14:textId="77777777" w:rsidTr="009A272C">
        <w:tc>
          <w:tcPr>
            <w:tcW w:w="1416" w:type="dxa"/>
            <w:shd w:val="clear" w:color="auto" w:fill="00B0F0"/>
          </w:tcPr>
          <w:p w14:paraId="6C8B39A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Topic</w:t>
            </w:r>
          </w:p>
          <w:p w14:paraId="78F6DF5D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Including:-</w:t>
            </w:r>
          </w:p>
        </w:tc>
        <w:tc>
          <w:tcPr>
            <w:tcW w:w="2407" w:type="dxa"/>
          </w:tcPr>
          <w:p w14:paraId="0E2864A2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rFonts w:eastAsia="SegoeUI" w:cs="SegoeUI"/>
                <w:b/>
                <w:bCs/>
                <w:u w:val="single"/>
              </w:rPr>
              <w:t>Sparks Might Fly!</w:t>
            </w:r>
            <w:r w:rsidRPr="003F1569">
              <w:rPr>
                <w:b/>
                <w:bCs/>
                <w:u w:val="single"/>
              </w:rPr>
              <w:t xml:space="preserve"> </w:t>
            </w:r>
          </w:p>
          <w:p w14:paraId="3CAF3D43" w14:textId="77777777" w:rsidR="00A331E3" w:rsidRDefault="00A331E3" w:rsidP="000078D5">
            <w:pPr>
              <w:autoSpaceDE w:val="0"/>
              <w:autoSpaceDN w:val="0"/>
              <w:adjustRightInd w:val="0"/>
              <w:rPr>
                <w:rFonts w:eastAsia="SegoeUI" w:cs="SegoeUI"/>
              </w:rPr>
            </w:pPr>
            <w:r w:rsidRPr="003F1569">
              <w:rPr>
                <w:rFonts w:eastAsia="SegoeUI" w:cs="SegoeUI"/>
                <w:b/>
                <w:bCs/>
              </w:rPr>
              <w:t xml:space="preserve">Design &amp; Technology </w:t>
            </w:r>
            <w:r w:rsidRPr="003F1569">
              <w:rPr>
                <w:rFonts w:eastAsia="SegoeUI" w:cs="SegoeUI"/>
              </w:rPr>
              <w:t xml:space="preserve">- ICT and electrical systems </w:t>
            </w:r>
            <w:r w:rsidR="000078D5">
              <w:rPr>
                <w:rFonts w:eastAsia="SegoeUI" w:cs="SegoeUI"/>
              </w:rPr>
              <w:t>–</w:t>
            </w:r>
            <w:r w:rsidRPr="003F1569">
              <w:rPr>
                <w:rFonts w:eastAsia="SegoeUI" w:cs="SegoeUI"/>
              </w:rPr>
              <w:t xml:space="preserve"> </w:t>
            </w:r>
            <w:r w:rsidR="000078D5">
              <w:rPr>
                <w:rFonts w:eastAsia="SegoeUI" w:cs="SegoeUI"/>
              </w:rPr>
              <w:t>making lanterns.</w:t>
            </w:r>
          </w:p>
          <w:p w14:paraId="6BA3B3F5" w14:textId="77777777" w:rsidR="000078D5" w:rsidRDefault="000078D5" w:rsidP="00A331E3">
            <w:pPr>
              <w:rPr>
                <w:rFonts w:eastAsia="SegoeUI" w:cs="SegoeUI"/>
                <w:b/>
              </w:rPr>
            </w:pPr>
            <w:r>
              <w:rPr>
                <w:rFonts w:eastAsia="SegoeUI" w:cs="SegoeUI"/>
                <w:b/>
              </w:rPr>
              <w:t>Geography</w:t>
            </w:r>
          </w:p>
          <w:p w14:paraId="6BB16F4B" w14:textId="77777777" w:rsidR="000078D5" w:rsidRPr="000078D5" w:rsidRDefault="000078D5" w:rsidP="00A331E3">
            <w:pPr>
              <w:rPr>
                <w:rFonts w:cs="SegoeUI"/>
              </w:rPr>
            </w:pPr>
            <w:r>
              <w:rPr>
                <w:rFonts w:eastAsia="SegoeUI" w:cs="SegoeUI"/>
              </w:rPr>
              <w:t>Volcanoes and Earthquakes.</w:t>
            </w:r>
          </w:p>
          <w:p w14:paraId="501E0360" w14:textId="77777777" w:rsidR="00A331E3" w:rsidRPr="000078D5" w:rsidRDefault="000078D5" w:rsidP="00A331E3">
            <w:r>
              <w:rPr>
                <w:b/>
              </w:rPr>
              <w:t xml:space="preserve">Art – </w:t>
            </w:r>
            <w:r>
              <w:t>Drawing lines, structure of drawings.</w:t>
            </w:r>
          </w:p>
        </w:tc>
        <w:tc>
          <w:tcPr>
            <w:tcW w:w="2409" w:type="dxa"/>
          </w:tcPr>
          <w:p w14:paraId="7542F563" w14:textId="77777777" w:rsidR="00A331E3" w:rsidRPr="003F1569" w:rsidRDefault="00607C4A" w:rsidP="00607C4A">
            <w:pPr>
              <w:autoSpaceDE w:val="0"/>
              <w:autoSpaceDN w:val="0"/>
              <w:adjustRightInd w:val="0"/>
              <w:rPr>
                <w:rFonts w:cs="SegoeUI"/>
              </w:rPr>
            </w:pPr>
            <w:r>
              <w:rPr>
                <w:b/>
                <w:bCs/>
                <w:u w:val="single"/>
              </w:rPr>
              <w:t xml:space="preserve">The Gunpowder Plot </w:t>
            </w:r>
            <w:r w:rsidR="00A331E3" w:rsidRPr="003F1569">
              <w:rPr>
                <w:rFonts w:eastAsia="SegoeUI" w:cs="SegoeUI"/>
                <w:b/>
                <w:bCs/>
              </w:rPr>
              <w:t xml:space="preserve">History </w:t>
            </w:r>
            <w:r w:rsidR="00A331E3" w:rsidRPr="003F1569">
              <w:rPr>
                <w:rFonts w:eastAsia="SegoeUI" w:cs="SegoeUI"/>
              </w:rPr>
              <w:t xml:space="preserve">- A theme in British history beyond 1066 </w:t>
            </w:r>
            <w:r>
              <w:rPr>
                <w:rFonts w:eastAsia="SegoeUI" w:cs="SegoeUI"/>
              </w:rPr>
              <w:t>–</w:t>
            </w:r>
            <w:r w:rsidR="00A331E3" w:rsidRPr="003F1569">
              <w:rPr>
                <w:rFonts w:eastAsia="SegoeUI" w:cs="SegoeUI"/>
              </w:rPr>
              <w:t xml:space="preserve"> </w:t>
            </w:r>
            <w:r>
              <w:rPr>
                <w:rFonts w:eastAsia="SegoeUI" w:cs="SegoeUI"/>
              </w:rPr>
              <w:t xml:space="preserve">The Stuarts – Guy Fawkes – The gunpowder plot </w:t>
            </w:r>
          </w:p>
          <w:p w14:paraId="0BE18CC9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  <w:b/>
                <w:bCs/>
              </w:rPr>
              <w:t>Geography</w:t>
            </w:r>
            <w:r w:rsidRPr="003F1569">
              <w:rPr>
                <w:rFonts w:eastAsia="SegoeUI" w:cs="SegoeUI"/>
              </w:rPr>
              <w:t xml:space="preserve"> - Rubbish and recycling -</w:t>
            </w:r>
          </w:p>
          <w:p w14:paraId="66A1BEE3" w14:textId="77777777" w:rsidR="00A331E3" w:rsidRPr="003F1569" w:rsidRDefault="00A331E3" w:rsidP="00A331E3">
            <w:pPr>
              <w:rPr>
                <w:rFonts w:cs="SegoeUI"/>
              </w:rPr>
            </w:pPr>
            <w:r w:rsidRPr="003F1569">
              <w:rPr>
                <w:rFonts w:eastAsia="SegoeUI" w:cs="SegoeUI"/>
              </w:rPr>
              <w:t>environmental study</w:t>
            </w:r>
          </w:p>
          <w:p w14:paraId="090BB48E" w14:textId="77777777" w:rsidR="00A331E3" w:rsidRPr="003F1569" w:rsidRDefault="00A331E3" w:rsidP="00A331E3">
            <w:r w:rsidRPr="003F1569">
              <w:rPr>
                <w:rFonts w:eastAsia="SegoeUI" w:cs="SegoeUI"/>
                <w:b/>
                <w:bCs/>
              </w:rPr>
              <w:t xml:space="preserve">Art &amp; Design - </w:t>
            </w:r>
            <w:r w:rsidRPr="003F1569">
              <w:rPr>
                <w:rFonts w:eastAsia="SegoeUI" w:cs="SegoeUI"/>
              </w:rPr>
              <w:t>Drawing developed into printmaking, rotating and translating images</w:t>
            </w:r>
            <w:r w:rsidR="000078D5">
              <w:rPr>
                <w:rFonts w:eastAsia="SegoeUI" w:cs="SegoeUI"/>
              </w:rPr>
              <w:t xml:space="preserve"> on polystyrene.</w:t>
            </w:r>
          </w:p>
        </w:tc>
        <w:tc>
          <w:tcPr>
            <w:tcW w:w="2268" w:type="dxa"/>
          </w:tcPr>
          <w:p w14:paraId="669C2F58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t>The Art of Food</w:t>
            </w:r>
          </w:p>
          <w:p w14:paraId="58A1F118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  <w:b/>
                <w:bCs/>
              </w:rPr>
              <w:t>Science -</w:t>
            </w:r>
            <w:r w:rsidRPr="003F1569">
              <w:rPr>
                <w:rFonts w:eastAsia="SegoeUI" w:cs="SegoeUI"/>
              </w:rPr>
              <w:t xml:space="preserve"> Teeth and the digestive system</w:t>
            </w:r>
          </w:p>
          <w:p w14:paraId="364FC585" w14:textId="77777777" w:rsidR="00A331E3" w:rsidRDefault="00A331E3" w:rsidP="00A331E3">
            <w:pPr>
              <w:rPr>
                <w:rFonts w:eastAsia="SegoeUI" w:cs="SegoeUI"/>
              </w:rPr>
            </w:pPr>
            <w:r w:rsidRPr="003F1569">
              <w:rPr>
                <w:rFonts w:eastAsia="SegoeUI" w:cs="SegoeUI"/>
                <w:b/>
                <w:bCs/>
              </w:rPr>
              <w:t>Art &amp; Design</w:t>
            </w:r>
            <w:r w:rsidRPr="003F1569">
              <w:rPr>
                <w:rFonts w:eastAsia="SegoeUI" w:cs="SegoeUI"/>
              </w:rPr>
              <w:t xml:space="preserve"> - Drawing and painting of still life into 3D sculpture</w:t>
            </w:r>
            <w:r w:rsidR="000078D5">
              <w:rPr>
                <w:rFonts w:eastAsia="SegoeUI" w:cs="SegoeUI"/>
              </w:rPr>
              <w:t>. XL Art.</w:t>
            </w:r>
          </w:p>
          <w:p w14:paraId="1A716C9B" w14:textId="77777777" w:rsidR="000078D5" w:rsidRPr="000078D5" w:rsidRDefault="000078D5" w:rsidP="00A331E3">
            <w:r>
              <w:rPr>
                <w:rFonts w:eastAsia="SegoeUI" w:cs="SegoeUI"/>
                <w:b/>
              </w:rPr>
              <w:t xml:space="preserve">Geography: </w:t>
            </w:r>
            <w:r>
              <w:rPr>
                <w:rFonts w:eastAsia="SegoeUI" w:cs="SegoeUI"/>
              </w:rPr>
              <w:t>Environmental study – rubbish and recycling. Local area.</w:t>
            </w:r>
          </w:p>
        </w:tc>
        <w:tc>
          <w:tcPr>
            <w:tcW w:w="2410" w:type="dxa"/>
          </w:tcPr>
          <w:p w14:paraId="41AACCA2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t>Passport to Europe</w:t>
            </w:r>
          </w:p>
          <w:p w14:paraId="53B80A83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  <w:b/>
                <w:bCs/>
              </w:rPr>
              <w:t>Geography -</w:t>
            </w:r>
            <w:r w:rsidRPr="003F1569">
              <w:rPr>
                <w:rFonts w:eastAsia="SegoeUI" w:cs="SegoeUI"/>
              </w:rPr>
              <w:t xml:space="preserve"> Contrasting region in a European country</w:t>
            </w:r>
            <w:r w:rsidR="000078D5">
              <w:rPr>
                <w:rFonts w:eastAsia="SegoeUI" w:cs="SegoeUI"/>
              </w:rPr>
              <w:t xml:space="preserve"> (Spain). Vegetation belts/trade links.</w:t>
            </w:r>
          </w:p>
          <w:p w14:paraId="5C4DC17E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  <w:b/>
                <w:bCs/>
              </w:rPr>
              <w:t>Design and Technology</w:t>
            </w:r>
            <w:r w:rsidRPr="003F1569">
              <w:rPr>
                <w:rFonts w:eastAsia="SegoeUI" w:cs="SegoeUI"/>
              </w:rPr>
              <w:t xml:space="preserve"> - Textiles - seams, stiffening</w:t>
            </w:r>
          </w:p>
          <w:p w14:paraId="1AE4F6A2" w14:textId="77777777" w:rsidR="00A331E3" w:rsidRDefault="00A331E3" w:rsidP="00A331E3">
            <w:pPr>
              <w:autoSpaceDE w:val="0"/>
              <w:autoSpaceDN w:val="0"/>
              <w:adjustRightInd w:val="0"/>
              <w:rPr>
                <w:rFonts w:eastAsia="SegoeUI" w:cs="SegoeUI"/>
              </w:rPr>
            </w:pPr>
            <w:r w:rsidRPr="003F1569">
              <w:rPr>
                <w:rFonts w:eastAsia="SegoeUI" w:cs="SegoeUI"/>
              </w:rPr>
              <w:t>and strengthening, materials and fastenings</w:t>
            </w:r>
          </w:p>
          <w:p w14:paraId="5AC3B49D" w14:textId="77777777" w:rsidR="000078D5" w:rsidRPr="000078D5" w:rsidRDefault="000078D5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>
              <w:rPr>
                <w:rFonts w:eastAsia="SegoeUI" w:cs="SegoeUI"/>
                <w:b/>
              </w:rPr>
              <w:t xml:space="preserve">Art – </w:t>
            </w:r>
            <w:r>
              <w:rPr>
                <w:rFonts w:eastAsia="SegoeUI" w:cs="SegoeUI"/>
              </w:rPr>
              <w:t>Gaudi – responding to music.</w:t>
            </w:r>
          </w:p>
          <w:p w14:paraId="7B04FA47" w14:textId="77777777" w:rsidR="00A331E3" w:rsidRPr="003F1569" w:rsidRDefault="00A331E3" w:rsidP="00A331E3">
            <w:pPr>
              <w:rPr>
                <w:rFonts w:cs="SegoeUI"/>
              </w:rPr>
            </w:pPr>
          </w:p>
          <w:p w14:paraId="568C698B" w14:textId="77777777" w:rsidR="00A331E3" w:rsidRPr="003F1569" w:rsidRDefault="00A331E3" w:rsidP="00A331E3"/>
        </w:tc>
        <w:tc>
          <w:tcPr>
            <w:tcW w:w="2104" w:type="dxa"/>
          </w:tcPr>
          <w:p w14:paraId="2C182D67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t>What the Romans did for us</w:t>
            </w:r>
          </w:p>
          <w:p w14:paraId="68E424CA" w14:textId="77777777" w:rsidR="00A331E3" w:rsidRDefault="00A331E3" w:rsidP="00A331E3">
            <w:r w:rsidRPr="003F1569">
              <w:rPr>
                <w:b/>
                <w:bCs/>
              </w:rPr>
              <w:t>History</w:t>
            </w:r>
            <w:r w:rsidRPr="003F1569">
              <w:t xml:space="preserve"> - The Romans</w:t>
            </w:r>
            <w:r w:rsidR="008F7E64">
              <w:t>.</w:t>
            </w:r>
          </w:p>
          <w:p w14:paraId="154E5473" w14:textId="77777777" w:rsidR="00A331E3" w:rsidRPr="003F1569" w:rsidRDefault="00A331E3" w:rsidP="00A331E3">
            <w:r w:rsidRPr="003F1569">
              <w:rPr>
                <w:b/>
                <w:bCs/>
              </w:rPr>
              <w:t xml:space="preserve">Art &amp; Design - </w:t>
            </w:r>
            <w:r w:rsidRPr="003F1569">
              <w:t>Painting on plaster, mosaics</w:t>
            </w:r>
          </w:p>
          <w:p w14:paraId="58D6820F" w14:textId="29EA6C02" w:rsidR="00A331E3" w:rsidRDefault="00A331E3" w:rsidP="00A331E3">
            <w:r w:rsidRPr="003F1569">
              <w:t>and digital mosaics</w:t>
            </w:r>
          </w:p>
          <w:p w14:paraId="213E4B57" w14:textId="6DDD0E70" w:rsidR="00CA3B68" w:rsidRDefault="00CA3B68" w:rsidP="00A331E3"/>
          <w:p w14:paraId="448051A6" w14:textId="77777777" w:rsidR="00CA3B68" w:rsidRPr="008F7E64" w:rsidRDefault="00CA3B68" w:rsidP="00CA3B68">
            <w:pPr>
              <w:rPr>
                <w:color w:val="7030A0"/>
              </w:rPr>
            </w:pPr>
            <w:r w:rsidRPr="008F7E64">
              <w:rPr>
                <w:color w:val="7030A0"/>
              </w:rPr>
              <w:t>Hadrian’s wall trip.</w:t>
            </w:r>
          </w:p>
          <w:p w14:paraId="09C93190" w14:textId="77777777" w:rsidR="00CA3B68" w:rsidRPr="008F7E64" w:rsidRDefault="00CA3B68" w:rsidP="00CA3B68">
            <w:pPr>
              <w:rPr>
                <w:color w:val="7030A0"/>
              </w:rPr>
            </w:pPr>
            <w:r w:rsidRPr="008F7E64">
              <w:rPr>
                <w:color w:val="7030A0"/>
              </w:rPr>
              <w:t>Parental enhancement.</w:t>
            </w:r>
          </w:p>
          <w:p w14:paraId="547FC39D" w14:textId="77777777" w:rsidR="00CA3B68" w:rsidRPr="003F1569" w:rsidRDefault="00CA3B68" w:rsidP="00A331E3"/>
          <w:p w14:paraId="1A939487" w14:textId="77777777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374" w:type="dxa"/>
          </w:tcPr>
          <w:p w14:paraId="656B4215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t>Hunted</w:t>
            </w:r>
          </w:p>
          <w:p w14:paraId="40A31CB7" w14:textId="77777777" w:rsidR="00A331E3" w:rsidRPr="003F1569" w:rsidRDefault="00A331E3" w:rsidP="000078D5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b/>
                <w:bCs/>
              </w:rPr>
              <w:t xml:space="preserve">Design &amp; Technology- </w:t>
            </w:r>
            <w:r w:rsidRPr="003F1569">
              <w:rPr>
                <w:rFonts w:eastAsia="SegoeUI" w:cs="SegoeUI"/>
              </w:rPr>
              <w:t>Food - simple savoury food</w:t>
            </w:r>
            <w:r w:rsidR="000078D5">
              <w:rPr>
                <w:rFonts w:cs="SegoeUI"/>
              </w:rPr>
              <w:t xml:space="preserve"> (soup), </w:t>
            </w:r>
            <w:r w:rsidRPr="003F1569">
              <w:rPr>
                <w:rFonts w:eastAsia="SegoeUI" w:cs="SegoeUI"/>
              </w:rPr>
              <w:t>cooking techniques</w:t>
            </w:r>
          </w:p>
          <w:p w14:paraId="48AEC956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b/>
                <w:bCs/>
              </w:rPr>
              <w:t xml:space="preserve">Science - </w:t>
            </w:r>
            <w:r w:rsidRPr="003F1569">
              <w:rPr>
                <w:rFonts w:eastAsia="SegoeUI" w:cs="SegoeUI"/>
              </w:rPr>
              <w:t>Habitats - grouping and</w:t>
            </w:r>
          </w:p>
          <w:p w14:paraId="5DDBE933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rFonts w:eastAsia="SegoeUI" w:cs="SegoeUI"/>
              </w:rPr>
              <w:t>classifying plants and animals</w:t>
            </w:r>
            <w:r w:rsidRPr="003F1569">
              <w:rPr>
                <w:b/>
                <w:bCs/>
              </w:rPr>
              <w:t xml:space="preserve"> </w:t>
            </w:r>
          </w:p>
          <w:p w14:paraId="14519CD3" w14:textId="64582611" w:rsidR="00A331E3" w:rsidRPr="003F1569" w:rsidRDefault="00A331E3" w:rsidP="00A331E3">
            <w:r w:rsidRPr="174F6169">
              <w:rPr>
                <w:b/>
                <w:bCs/>
              </w:rPr>
              <w:t xml:space="preserve">Geography </w:t>
            </w:r>
            <w:r>
              <w:t>– a region in the UK: The Lake District</w:t>
            </w:r>
            <w:r w:rsidR="000078D5">
              <w:t>. How land use changes over time.</w:t>
            </w:r>
          </w:p>
          <w:p w14:paraId="6C712CF2" w14:textId="4CAC3386" w:rsidR="00A331E3" w:rsidRPr="003F1569" w:rsidRDefault="749ECC89" w:rsidP="174F6169">
            <w:pPr>
              <w:rPr>
                <w:highlight w:val="yellow"/>
              </w:rPr>
            </w:pPr>
            <w:r w:rsidRPr="009A272C">
              <w:rPr>
                <w:b/>
                <w:bCs/>
              </w:rPr>
              <w:t>History –</w:t>
            </w:r>
            <w:r w:rsidRPr="009A272C">
              <w:t xml:space="preserve"> Britain Settlement by Anglo-Saxons and Scots </w:t>
            </w:r>
          </w:p>
        </w:tc>
      </w:tr>
      <w:tr w:rsidR="00A331E3" w:rsidRPr="003F1569" w14:paraId="1E0CF24B" w14:textId="77777777" w:rsidTr="009A272C">
        <w:tc>
          <w:tcPr>
            <w:tcW w:w="1416" w:type="dxa"/>
            <w:shd w:val="clear" w:color="auto" w:fill="00B0F0"/>
          </w:tcPr>
          <w:p w14:paraId="7D22BFBC" w14:textId="77777777" w:rsidR="00A331E3" w:rsidRPr="003F1569" w:rsidRDefault="00A331E3" w:rsidP="00A331E3">
            <w:pPr>
              <w:rPr>
                <w:b/>
                <w:bCs/>
              </w:rPr>
            </w:pPr>
            <w:r w:rsidRPr="003F1569">
              <w:rPr>
                <w:b/>
                <w:bCs/>
              </w:rPr>
              <w:t>Computing</w:t>
            </w:r>
          </w:p>
          <w:p w14:paraId="52CF5612" w14:textId="77777777" w:rsidR="00A331E3" w:rsidRPr="003F1569" w:rsidRDefault="00A331E3" w:rsidP="00A331E3">
            <w:pPr>
              <w:rPr>
                <w:b/>
              </w:rPr>
            </w:pPr>
            <w:r w:rsidRPr="009A272C">
              <w:rPr>
                <w:rFonts w:eastAsiaTheme="minorEastAsia" w:cstheme="minorEastAsia"/>
                <w:color w:val="FFFFFF" w:themeColor="background1"/>
                <w:sz w:val="16"/>
              </w:rPr>
              <w:t>Information Technology (IT), Computer Science (CS), Digital Literacy (DL)</w:t>
            </w:r>
          </w:p>
        </w:tc>
        <w:tc>
          <w:tcPr>
            <w:tcW w:w="2407" w:type="dxa"/>
          </w:tcPr>
          <w:p w14:paraId="7365253A" w14:textId="77777777" w:rsidR="00A331E3" w:rsidRPr="003F1569" w:rsidRDefault="000078D5" w:rsidP="00A331E3">
            <w:r>
              <w:rPr>
                <w:rFonts w:eastAsia="SegoeUI" w:cs="SegoeUI"/>
              </w:rPr>
              <w:t>Online safety</w:t>
            </w:r>
          </w:p>
        </w:tc>
        <w:tc>
          <w:tcPr>
            <w:tcW w:w="2409" w:type="dxa"/>
          </w:tcPr>
          <w:p w14:paraId="409D9CD3" w14:textId="5C8D00E4" w:rsidR="00A331E3" w:rsidRPr="003F1569" w:rsidRDefault="27F8843E" w:rsidP="000078D5">
            <w:r>
              <w:t>Programming – Turtle Logo</w:t>
            </w:r>
          </w:p>
        </w:tc>
        <w:tc>
          <w:tcPr>
            <w:tcW w:w="2268" w:type="dxa"/>
          </w:tcPr>
          <w:p w14:paraId="7A00A059" w14:textId="6C8C7A91" w:rsidR="00A331E3" w:rsidRPr="003F1569" w:rsidRDefault="27F8843E" w:rsidP="504FB28D">
            <w:pPr>
              <w:spacing w:line="259" w:lineRule="auto"/>
            </w:pPr>
            <w:r>
              <w:t>Word Processing</w:t>
            </w:r>
          </w:p>
        </w:tc>
        <w:tc>
          <w:tcPr>
            <w:tcW w:w="2410" w:type="dxa"/>
          </w:tcPr>
          <w:p w14:paraId="20F76CAB" w14:textId="7A4E0266" w:rsidR="00A331E3" w:rsidRPr="003F1569" w:rsidRDefault="22EA0C01" w:rsidP="00A331E3">
            <w:r w:rsidRPr="504FB28D">
              <w:rPr>
                <w:rFonts w:eastAsia="SegoeUI" w:cs="SegoeUI"/>
              </w:rPr>
              <w:t>D</w:t>
            </w:r>
            <w:r w:rsidR="3984935C" w:rsidRPr="504FB28D">
              <w:rPr>
                <w:rFonts w:eastAsia="SegoeUI" w:cs="SegoeUI"/>
              </w:rPr>
              <w:t>rawing and Desktop Publishing</w:t>
            </w:r>
          </w:p>
        </w:tc>
        <w:tc>
          <w:tcPr>
            <w:tcW w:w="2104" w:type="dxa"/>
          </w:tcPr>
          <w:p w14:paraId="5D7F7488" w14:textId="3DD269B9" w:rsidR="00A331E3" w:rsidRPr="003F1569" w:rsidRDefault="3984935C" w:rsidP="504FB28D">
            <w:pPr>
              <w:spacing w:line="259" w:lineRule="auto"/>
            </w:pPr>
            <w:r>
              <w:t>Using and Applying Skills</w:t>
            </w:r>
          </w:p>
        </w:tc>
        <w:tc>
          <w:tcPr>
            <w:tcW w:w="2374" w:type="dxa"/>
          </w:tcPr>
          <w:p w14:paraId="641FB2E0" w14:textId="65D25768" w:rsidR="00A331E3" w:rsidRPr="003F1569" w:rsidRDefault="3984935C" w:rsidP="504FB28D">
            <w:pPr>
              <w:spacing w:line="259" w:lineRule="auto"/>
            </w:pPr>
            <w:r w:rsidRPr="504FB28D">
              <w:rPr>
                <w:rFonts w:eastAsia="SegoeUI" w:cs="SegoeUI"/>
              </w:rPr>
              <w:t>Making a Scratch Quiz</w:t>
            </w:r>
          </w:p>
        </w:tc>
      </w:tr>
      <w:tr w:rsidR="00A331E3" w:rsidRPr="003F1569" w14:paraId="677AABAC" w14:textId="77777777" w:rsidTr="009A272C">
        <w:tc>
          <w:tcPr>
            <w:tcW w:w="1416" w:type="dxa"/>
            <w:shd w:val="clear" w:color="auto" w:fill="00B0F0"/>
          </w:tcPr>
          <w:p w14:paraId="2C22CD83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lastRenderedPageBreak/>
              <w:t>PE</w:t>
            </w:r>
          </w:p>
        </w:tc>
        <w:tc>
          <w:tcPr>
            <w:tcW w:w="2407" w:type="dxa"/>
          </w:tcPr>
          <w:p w14:paraId="2026C85B" w14:textId="77777777" w:rsidR="00A331E3" w:rsidRPr="003F1569" w:rsidRDefault="00A331E3" w:rsidP="00A331E3">
            <w:r w:rsidRPr="003F1569">
              <w:t>Invasion Games</w:t>
            </w:r>
          </w:p>
          <w:p w14:paraId="53950121" w14:textId="77777777" w:rsidR="00A331E3" w:rsidRPr="003F1569" w:rsidRDefault="00A331E3" w:rsidP="00A331E3">
            <w:r w:rsidRPr="003F1569">
              <w:t>Swimming</w:t>
            </w:r>
          </w:p>
        </w:tc>
        <w:tc>
          <w:tcPr>
            <w:tcW w:w="2409" w:type="dxa"/>
          </w:tcPr>
          <w:p w14:paraId="093574E4" w14:textId="77777777" w:rsidR="00A331E3" w:rsidRPr="003F1569" w:rsidRDefault="00A331E3" w:rsidP="00A331E3">
            <w:r w:rsidRPr="003F1569">
              <w:t>Dance</w:t>
            </w:r>
          </w:p>
          <w:p w14:paraId="619C1C36" w14:textId="77777777" w:rsidR="00A331E3" w:rsidRPr="003F1569" w:rsidRDefault="00A331E3" w:rsidP="00A331E3">
            <w:r w:rsidRPr="003F1569">
              <w:t>Swimming</w:t>
            </w:r>
          </w:p>
        </w:tc>
        <w:tc>
          <w:tcPr>
            <w:tcW w:w="2268" w:type="dxa"/>
          </w:tcPr>
          <w:p w14:paraId="5F1FFEF8" w14:textId="77777777" w:rsidR="00A331E3" w:rsidRPr="003F1569" w:rsidRDefault="00A331E3" w:rsidP="00A331E3">
            <w:r w:rsidRPr="003F1569">
              <w:t>Dance</w:t>
            </w:r>
          </w:p>
          <w:p w14:paraId="1D95936E" w14:textId="77777777" w:rsidR="00A331E3" w:rsidRPr="003F1569" w:rsidRDefault="00A331E3" w:rsidP="00A331E3">
            <w:r w:rsidRPr="003F1569">
              <w:t>Net and Wall Games</w:t>
            </w:r>
          </w:p>
          <w:p w14:paraId="4D749FE7" w14:textId="77777777" w:rsidR="00A331E3" w:rsidRPr="003F1569" w:rsidRDefault="00A331E3" w:rsidP="00A331E3">
            <w:r w:rsidRPr="003F1569">
              <w:t>Swimming</w:t>
            </w:r>
          </w:p>
        </w:tc>
        <w:tc>
          <w:tcPr>
            <w:tcW w:w="2410" w:type="dxa"/>
          </w:tcPr>
          <w:p w14:paraId="542C8B3A" w14:textId="77777777" w:rsidR="00A331E3" w:rsidRPr="003F1569" w:rsidRDefault="00A331E3" w:rsidP="00A331E3">
            <w:r w:rsidRPr="003F1569">
              <w:t>Gymnastics – Sequence balance, travel, change of speed</w:t>
            </w:r>
          </w:p>
          <w:p w14:paraId="5BA5ED91" w14:textId="77777777" w:rsidR="00A331E3" w:rsidRPr="003F1569" w:rsidRDefault="00A331E3" w:rsidP="00A331E3">
            <w:r w:rsidRPr="003F1569">
              <w:t>Net and Wall Games</w:t>
            </w:r>
          </w:p>
          <w:p w14:paraId="24583C43" w14:textId="77777777" w:rsidR="00A331E3" w:rsidRPr="003F1569" w:rsidRDefault="00A331E3" w:rsidP="00A331E3">
            <w:r w:rsidRPr="003F1569">
              <w:t>Swimming</w:t>
            </w:r>
          </w:p>
        </w:tc>
        <w:tc>
          <w:tcPr>
            <w:tcW w:w="2104" w:type="dxa"/>
          </w:tcPr>
          <w:p w14:paraId="1E801B52" w14:textId="77777777" w:rsidR="00A331E3" w:rsidRPr="003F1569" w:rsidRDefault="00A331E3" w:rsidP="00A331E3">
            <w:r w:rsidRPr="003F1569">
              <w:t>Striking and Fielding Games</w:t>
            </w:r>
          </w:p>
          <w:p w14:paraId="275A16DE" w14:textId="77777777" w:rsidR="00A331E3" w:rsidRPr="003F1569" w:rsidRDefault="00A331E3" w:rsidP="00A331E3">
            <w:r w:rsidRPr="003F1569">
              <w:t>Athletics – Running, throwing &amp; Jumping</w:t>
            </w:r>
          </w:p>
          <w:p w14:paraId="297CB962" w14:textId="77777777" w:rsidR="00A331E3" w:rsidRPr="003F1569" w:rsidRDefault="00A331E3" w:rsidP="00A331E3">
            <w:r w:rsidRPr="003F1569">
              <w:t>Swimming</w:t>
            </w:r>
          </w:p>
        </w:tc>
        <w:tc>
          <w:tcPr>
            <w:tcW w:w="2374" w:type="dxa"/>
          </w:tcPr>
          <w:p w14:paraId="7A3654CB" w14:textId="77777777" w:rsidR="00A331E3" w:rsidRPr="003F1569" w:rsidRDefault="00A331E3" w:rsidP="00A331E3">
            <w:r w:rsidRPr="003F1569">
              <w:t>Outdoor &amp; Adventurous – Orienteering</w:t>
            </w:r>
          </w:p>
          <w:p w14:paraId="0C468820" w14:textId="77777777" w:rsidR="00A331E3" w:rsidRPr="003F1569" w:rsidRDefault="00A331E3" w:rsidP="00A331E3">
            <w:r w:rsidRPr="003F1569">
              <w:t>Striking and Fielding Games</w:t>
            </w:r>
          </w:p>
          <w:p w14:paraId="2CE324F5" w14:textId="77777777" w:rsidR="00A331E3" w:rsidRPr="003F1569" w:rsidRDefault="00A331E3" w:rsidP="00A331E3">
            <w:r w:rsidRPr="003F1569">
              <w:t>Swimming</w:t>
            </w:r>
          </w:p>
        </w:tc>
      </w:tr>
      <w:tr w:rsidR="00A331E3" w:rsidRPr="003F1569" w14:paraId="30905510" w14:textId="77777777" w:rsidTr="009A272C">
        <w:tc>
          <w:tcPr>
            <w:tcW w:w="1416" w:type="dxa"/>
            <w:shd w:val="clear" w:color="auto" w:fill="00B0F0"/>
          </w:tcPr>
          <w:p w14:paraId="731A4280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French</w:t>
            </w:r>
          </w:p>
        </w:tc>
        <w:tc>
          <w:tcPr>
            <w:tcW w:w="2407" w:type="dxa"/>
          </w:tcPr>
          <w:p w14:paraId="4E5A1214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A new start</w:t>
            </w:r>
          </w:p>
          <w:p w14:paraId="7DD2B93B" w14:textId="77777777" w:rsidR="00A331E3" w:rsidRPr="003F1569" w:rsidRDefault="00A331E3" w:rsidP="00A331E3">
            <w:r w:rsidRPr="003F1569">
              <w:t>Getting to know you</w:t>
            </w:r>
          </w:p>
          <w:p w14:paraId="5CCAE166" w14:textId="77777777" w:rsidR="00A331E3" w:rsidRPr="003F1569" w:rsidRDefault="00A331E3" w:rsidP="00A331E3">
            <w:r w:rsidRPr="003F1569">
              <w:t xml:space="preserve">Numbers </w:t>
            </w:r>
          </w:p>
          <w:p w14:paraId="338120D7" w14:textId="77777777" w:rsidR="00A331E3" w:rsidRPr="003F1569" w:rsidRDefault="00A331E3" w:rsidP="00A331E3">
            <w:r w:rsidRPr="003F1569">
              <w:t>Colours</w:t>
            </w:r>
          </w:p>
        </w:tc>
        <w:tc>
          <w:tcPr>
            <w:tcW w:w="2409" w:type="dxa"/>
          </w:tcPr>
          <w:p w14:paraId="28B45B51" w14:textId="77777777" w:rsidR="00A331E3" w:rsidRPr="003F1569" w:rsidRDefault="00A331E3" w:rsidP="00A331E3">
            <w:r w:rsidRPr="003F1569">
              <w:rPr>
                <w:b/>
                <w:bCs/>
              </w:rPr>
              <w:t>The calendar and celebrations</w:t>
            </w:r>
            <w:r w:rsidRPr="003F1569">
              <w:t xml:space="preserve"> Commands colours &amp; numbers</w:t>
            </w:r>
          </w:p>
          <w:p w14:paraId="4D504F53" w14:textId="77777777" w:rsidR="00A331E3" w:rsidRPr="003F1569" w:rsidRDefault="00A331E3" w:rsidP="00A331E3">
            <w:r w:rsidRPr="003F1569">
              <w:t>Bonfire night colours</w:t>
            </w:r>
          </w:p>
          <w:p w14:paraId="61196897" w14:textId="77777777" w:rsidR="00A331E3" w:rsidRPr="003F1569" w:rsidRDefault="00A331E3" w:rsidP="00A331E3">
            <w:r w:rsidRPr="003F1569">
              <w:t>Calendar time</w:t>
            </w:r>
          </w:p>
          <w:p w14:paraId="5E304E26" w14:textId="77777777" w:rsidR="00A331E3" w:rsidRPr="003F1569" w:rsidRDefault="00A331E3" w:rsidP="00A331E3">
            <w:r w:rsidRPr="003F1569">
              <w:t>Christmas starry night</w:t>
            </w:r>
          </w:p>
        </w:tc>
        <w:tc>
          <w:tcPr>
            <w:tcW w:w="2268" w:type="dxa"/>
          </w:tcPr>
          <w:p w14:paraId="4B1F7A04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Animals I like and don't like</w:t>
            </w:r>
          </w:p>
          <w:p w14:paraId="73DE6D79" w14:textId="77777777" w:rsidR="00A331E3" w:rsidRPr="003F1569" w:rsidRDefault="00A331E3" w:rsidP="00A331E3">
            <w:r w:rsidRPr="003F1569">
              <w:t xml:space="preserve"> Epiphany celebrations</w:t>
            </w:r>
          </w:p>
          <w:p w14:paraId="793D91CD" w14:textId="77777777" w:rsidR="00A331E3" w:rsidRPr="003F1569" w:rsidRDefault="00A331E3" w:rsidP="00A331E3">
            <w:r w:rsidRPr="003F1569">
              <w:t>Animals around us</w:t>
            </w:r>
          </w:p>
        </w:tc>
        <w:tc>
          <w:tcPr>
            <w:tcW w:w="2410" w:type="dxa"/>
          </w:tcPr>
          <w:p w14:paraId="3CB5C01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Carnival colours and playground games</w:t>
            </w:r>
          </w:p>
          <w:p w14:paraId="4D322DB1" w14:textId="77777777" w:rsidR="00A331E3" w:rsidRPr="003F1569" w:rsidRDefault="00A331E3" w:rsidP="00A331E3">
            <w:r w:rsidRPr="003F1569">
              <w:t>Carnival &amp; playground games</w:t>
            </w:r>
          </w:p>
          <w:p w14:paraId="40BBE0FC" w14:textId="77777777" w:rsidR="00A331E3" w:rsidRPr="003F1569" w:rsidRDefault="00A331E3" w:rsidP="00A331E3">
            <w:r w:rsidRPr="003F1569">
              <w:t>Easter celebrations</w:t>
            </w:r>
          </w:p>
        </w:tc>
        <w:tc>
          <w:tcPr>
            <w:tcW w:w="2104" w:type="dxa"/>
          </w:tcPr>
          <w:p w14:paraId="5D92C932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Breakfast, fruit nouns and a hungry giant</w:t>
            </w:r>
          </w:p>
          <w:p w14:paraId="6AA258D8" w14:textId="77777777" w:rsidR="00A331E3" w:rsidRPr="003F1569" w:rsidRDefault="00A331E3" w:rsidP="00A331E3"/>
          <w:p w14:paraId="729D540C" w14:textId="77777777" w:rsidR="00A331E3" w:rsidRPr="003F1569" w:rsidRDefault="00A331E3" w:rsidP="00A331E3">
            <w:r w:rsidRPr="003F1569">
              <w:t>The Hungry Giant</w:t>
            </w:r>
          </w:p>
        </w:tc>
        <w:tc>
          <w:tcPr>
            <w:tcW w:w="2374" w:type="dxa"/>
          </w:tcPr>
          <w:p w14:paraId="033CFD08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 xml:space="preserve">Going on a picnic </w:t>
            </w:r>
          </w:p>
          <w:p w14:paraId="35BB6789" w14:textId="77777777" w:rsidR="00A331E3" w:rsidRPr="003F1569" w:rsidRDefault="00A331E3" w:rsidP="00A331E3">
            <w:r w:rsidRPr="003F1569">
              <w:t>Map Explorers</w:t>
            </w:r>
          </w:p>
          <w:p w14:paraId="74C0F254" w14:textId="77777777" w:rsidR="00A331E3" w:rsidRPr="003F1569" w:rsidRDefault="00A331E3" w:rsidP="00A331E3">
            <w:r w:rsidRPr="003F1569">
              <w:t>Going on a Picnic</w:t>
            </w:r>
          </w:p>
        </w:tc>
      </w:tr>
      <w:tr w:rsidR="00A331E3" w:rsidRPr="003F1569" w14:paraId="0B6554B4" w14:textId="77777777" w:rsidTr="009A272C">
        <w:tc>
          <w:tcPr>
            <w:tcW w:w="1416" w:type="dxa"/>
            <w:shd w:val="clear" w:color="auto" w:fill="00B0F0"/>
          </w:tcPr>
          <w:p w14:paraId="0CE230B3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Music</w:t>
            </w:r>
          </w:p>
        </w:tc>
        <w:tc>
          <w:tcPr>
            <w:tcW w:w="2407" w:type="dxa"/>
          </w:tcPr>
          <w:p w14:paraId="1B8D9E6D" w14:textId="77777777" w:rsidR="00A331E3" w:rsidRPr="003F1569" w:rsidRDefault="00A331E3" w:rsidP="00A331E3">
            <w:r w:rsidRPr="003F1569">
              <w:t>Improvising, composing electronic music</w:t>
            </w:r>
          </w:p>
          <w:p w14:paraId="65BF5618" w14:textId="77777777" w:rsidR="00A331E3" w:rsidRPr="003F1569" w:rsidRDefault="00A331E3" w:rsidP="00A331E3">
            <w:pPr>
              <w:rPr>
                <w:rFonts w:cs="Segoe UI"/>
              </w:rPr>
            </w:pPr>
            <w:r w:rsidRPr="003F1569">
              <w:rPr>
                <w:rFonts w:eastAsia="Segoe UI" w:cs="Segoe UI"/>
                <w:i/>
                <w:iCs/>
              </w:rPr>
              <w:t>Planning on Lancashire curriculum support materials.</w:t>
            </w:r>
          </w:p>
          <w:p w14:paraId="6FFBD3EC" w14:textId="77777777" w:rsidR="00A331E3" w:rsidRPr="003F1569" w:rsidRDefault="00A331E3" w:rsidP="00A331E3">
            <w:pPr>
              <w:rPr>
                <w:i/>
              </w:rPr>
            </w:pPr>
          </w:p>
          <w:p w14:paraId="30DCCCAD" w14:textId="77777777" w:rsidR="00A331E3" w:rsidRPr="003F1569" w:rsidRDefault="00A331E3" w:rsidP="00A331E3"/>
        </w:tc>
        <w:tc>
          <w:tcPr>
            <w:tcW w:w="2409" w:type="dxa"/>
          </w:tcPr>
          <w:p w14:paraId="7806762A" w14:textId="77777777" w:rsidR="00A331E3" w:rsidRPr="003F1569" w:rsidRDefault="00EA1449" w:rsidP="00A331E3">
            <w:pPr>
              <w:rPr>
                <w:rFonts w:cs="Segoe UI"/>
              </w:rPr>
            </w:pPr>
            <w:r>
              <w:rPr>
                <w:rFonts w:eastAsia="Segoe UI" w:cs="Segoe UI"/>
              </w:rPr>
              <w:t>The Dragon Song</w:t>
            </w:r>
            <w:r w:rsidR="00A331E3" w:rsidRPr="003F1569">
              <w:rPr>
                <w:rFonts w:eastAsia="Segoe UI" w:cs="Segoe UI"/>
              </w:rPr>
              <w:t>-</w:t>
            </w:r>
            <w:r w:rsidR="00A331E3" w:rsidRPr="003F1569">
              <w:rPr>
                <w:rFonts w:eastAsia="Arial" w:cs="Arial"/>
                <w:color w:val="333333"/>
                <w:shd w:val="clear" w:color="auto" w:fill="FFFFFF"/>
              </w:rPr>
              <w:t xml:space="preserve"> </w:t>
            </w:r>
            <w:r w:rsidR="00A331E3" w:rsidRPr="003F1569">
              <w:rPr>
                <w:rStyle w:val="apple-converted-space"/>
                <w:rFonts w:eastAsia="Arial" w:cs="Arial"/>
                <w:color w:val="333333"/>
                <w:shd w:val="clear" w:color="auto" w:fill="FFFFFF"/>
              </w:rPr>
              <w:t> </w:t>
            </w:r>
            <w:r w:rsidR="00A331E3" w:rsidRPr="003F1569">
              <w:rPr>
                <w:rFonts w:eastAsia="Arial" w:cs="Arial"/>
                <w:color w:val="333333"/>
                <w:shd w:val="clear" w:color="auto" w:fill="FFFFFF"/>
              </w:rPr>
              <w:t>interrelated dimensions of music (pulse, rhythm, pitch etc.), singing and playing instruments are all linked.</w:t>
            </w:r>
            <w:r w:rsidR="00A331E3" w:rsidRPr="003F1569">
              <w:rPr>
                <w:rFonts w:eastAsia="Segoe UI" w:cs="Segoe UI"/>
              </w:rPr>
              <w:t xml:space="preserve"> </w:t>
            </w:r>
          </w:p>
          <w:p w14:paraId="08240C2A" w14:textId="77777777" w:rsidR="00A331E3" w:rsidRPr="003F1569" w:rsidRDefault="00A331E3" w:rsidP="00A331E3">
            <w:r w:rsidRPr="003F1569">
              <w:t>Charanga year 3</w:t>
            </w:r>
            <w:r w:rsidR="00EA1449">
              <w:t xml:space="preserve"> Spring 2</w:t>
            </w:r>
          </w:p>
        </w:tc>
        <w:tc>
          <w:tcPr>
            <w:tcW w:w="2268" w:type="dxa"/>
          </w:tcPr>
          <w:p w14:paraId="59C6C90B" w14:textId="77777777" w:rsidR="00A331E3" w:rsidRPr="003F1569" w:rsidRDefault="00A331E3" w:rsidP="00A331E3">
            <w:r w:rsidRPr="003F1569">
              <w:t>Investigate and create own music for an occasion in school</w:t>
            </w:r>
          </w:p>
          <w:p w14:paraId="62518261" w14:textId="77777777" w:rsidR="00A331E3" w:rsidRPr="003F1569" w:rsidRDefault="00A331E3" w:rsidP="00A331E3">
            <w:r w:rsidRPr="003F1569">
              <w:rPr>
                <w:rFonts w:eastAsia="Segoe UI" w:cs="Segoe UI"/>
                <w:i/>
                <w:iCs/>
              </w:rPr>
              <w:t>Planning on Lancashire curriculum support materials.</w:t>
            </w:r>
          </w:p>
          <w:p w14:paraId="36AF6883" w14:textId="77777777" w:rsidR="00A331E3" w:rsidRPr="003F1569" w:rsidRDefault="00A331E3" w:rsidP="00A331E3"/>
          <w:p w14:paraId="54C529ED" w14:textId="77777777" w:rsidR="00A331E3" w:rsidRPr="003F1569" w:rsidRDefault="00A331E3" w:rsidP="00A331E3"/>
        </w:tc>
        <w:tc>
          <w:tcPr>
            <w:tcW w:w="2410" w:type="dxa"/>
          </w:tcPr>
          <w:p w14:paraId="26FC51B1" w14:textId="77777777" w:rsidR="00A331E3" w:rsidRPr="003F1569" w:rsidRDefault="00A331E3" w:rsidP="00A331E3">
            <w:r w:rsidRPr="003F1569">
              <w:rPr>
                <w:rFonts w:eastAsia="Segoe UI" w:cs="Segoe UI"/>
              </w:rPr>
              <w:t>Exploring famous European composers</w:t>
            </w:r>
            <w:r w:rsidRPr="003F1569">
              <w:rPr>
                <w:rFonts w:eastAsia="Segoe UI" w:cs="Segoe UI"/>
                <w:i/>
                <w:iCs/>
              </w:rPr>
              <w:t xml:space="preserve"> - Planning on Lancashire curriculum support materials.</w:t>
            </w:r>
          </w:p>
        </w:tc>
        <w:tc>
          <w:tcPr>
            <w:tcW w:w="2104" w:type="dxa"/>
          </w:tcPr>
          <w:p w14:paraId="5350C2BD" w14:textId="77777777" w:rsidR="00A331E3" w:rsidRPr="003F1569" w:rsidRDefault="00A331E3" w:rsidP="00A331E3">
            <w:r w:rsidRPr="003F1569">
              <w:t>Animal Magic – Exploring descriptive sounds – Year 3 Music Express Unit 3</w:t>
            </w:r>
          </w:p>
        </w:tc>
        <w:tc>
          <w:tcPr>
            <w:tcW w:w="2374" w:type="dxa"/>
          </w:tcPr>
          <w:p w14:paraId="0B1E46FC" w14:textId="77777777" w:rsidR="00A331E3" w:rsidRPr="003F1569" w:rsidRDefault="00A331E3" w:rsidP="00A331E3">
            <w:pPr>
              <w:rPr>
                <w:rFonts w:cs="Arial"/>
                <w:color w:val="333333"/>
                <w:shd w:val="clear" w:color="auto" w:fill="FFFFFF"/>
              </w:rPr>
            </w:pPr>
            <w:r w:rsidRPr="003F1569">
              <w:rPr>
                <w:rFonts w:eastAsia="Arial" w:cs="Arial"/>
                <w:color w:val="333333"/>
                <w:shd w:val="clear" w:color="auto" w:fill="FFFFFF"/>
              </w:rPr>
              <w:t>Glockenspiel Stage 2</w:t>
            </w:r>
          </w:p>
          <w:p w14:paraId="6567DF35" w14:textId="77777777" w:rsidR="00A331E3" w:rsidRPr="003F1569" w:rsidRDefault="00A331E3" w:rsidP="00A331E3">
            <w:r w:rsidRPr="003F1569">
              <w:rPr>
                <w:rFonts w:eastAsia="Arial" w:cs="Arial"/>
                <w:color w:val="333333"/>
                <w:shd w:val="clear" w:color="auto" w:fill="FFFFFF"/>
              </w:rPr>
              <w:t>Whole class learning following on for Ukulele teaching</w:t>
            </w:r>
          </w:p>
        </w:tc>
      </w:tr>
      <w:tr w:rsidR="006C678D" w:rsidRPr="003F1569" w14:paraId="3D2A7AE6" w14:textId="77777777" w:rsidTr="009A272C">
        <w:trPr>
          <w:trHeight w:val="557"/>
        </w:trPr>
        <w:tc>
          <w:tcPr>
            <w:tcW w:w="1416" w:type="dxa"/>
            <w:shd w:val="clear" w:color="auto" w:fill="00B0F0"/>
          </w:tcPr>
          <w:p w14:paraId="464BB535" w14:textId="77777777" w:rsidR="006C678D" w:rsidRPr="003F1569" w:rsidRDefault="006C678D" w:rsidP="006C678D">
            <w:pPr>
              <w:rPr>
                <w:b/>
              </w:rPr>
            </w:pPr>
            <w:r w:rsidRPr="003F1569">
              <w:rPr>
                <w:b/>
                <w:bCs/>
              </w:rPr>
              <w:t>PSHCE/Value</w:t>
            </w:r>
          </w:p>
        </w:tc>
        <w:tc>
          <w:tcPr>
            <w:tcW w:w="2407" w:type="dxa"/>
          </w:tcPr>
          <w:p w14:paraId="3B2C7776" w14:textId="77777777" w:rsidR="006C678D" w:rsidRDefault="006C678D" w:rsidP="006C678D">
            <w:r>
              <w:t>Relationships</w:t>
            </w:r>
          </w:p>
          <w:p w14:paraId="570E0969" w14:textId="77777777" w:rsidR="006C678D" w:rsidRPr="003F6A2B" w:rsidRDefault="006C678D" w:rsidP="006C678D">
            <w:r>
              <w:t>Thankfulness</w:t>
            </w:r>
          </w:p>
        </w:tc>
        <w:tc>
          <w:tcPr>
            <w:tcW w:w="2409" w:type="dxa"/>
          </w:tcPr>
          <w:p w14:paraId="0C073227" w14:textId="77777777" w:rsidR="006C678D" w:rsidRDefault="006C678D" w:rsidP="006C678D">
            <w:r>
              <w:t>Relationships</w:t>
            </w:r>
          </w:p>
          <w:p w14:paraId="4D53E35B" w14:textId="77777777" w:rsidR="006C678D" w:rsidRPr="003F6A2B" w:rsidRDefault="006C678D" w:rsidP="006C678D">
            <w:pPr>
              <w:rPr>
                <w:color w:val="FF0000"/>
              </w:rPr>
            </w:pPr>
            <w:r>
              <w:t>Peace</w:t>
            </w:r>
          </w:p>
        </w:tc>
        <w:tc>
          <w:tcPr>
            <w:tcW w:w="2268" w:type="dxa"/>
          </w:tcPr>
          <w:p w14:paraId="3460ABAE" w14:textId="77777777" w:rsidR="006C678D" w:rsidRDefault="006C678D" w:rsidP="006C678D">
            <w:r w:rsidRPr="006347B5">
              <w:t>Health and wellbeing</w:t>
            </w:r>
          </w:p>
          <w:p w14:paraId="75B37F28" w14:textId="77777777" w:rsidR="006C678D" w:rsidRPr="003F6A2B" w:rsidRDefault="006C678D" w:rsidP="006C678D">
            <w:pPr>
              <w:rPr>
                <w:color w:val="FF0000"/>
              </w:rPr>
            </w:pPr>
            <w:r>
              <w:t>Responsibility</w:t>
            </w:r>
          </w:p>
        </w:tc>
        <w:tc>
          <w:tcPr>
            <w:tcW w:w="2410" w:type="dxa"/>
          </w:tcPr>
          <w:p w14:paraId="4C0EB3BA" w14:textId="77777777" w:rsidR="006C678D" w:rsidRDefault="006C678D" w:rsidP="006C678D">
            <w:r>
              <w:t>Health and Wellbeing</w:t>
            </w:r>
          </w:p>
          <w:p w14:paraId="42F2C968" w14:textId="77777777" w:rsidR="006C678D" w:rsidRPr="003F6A2B" w:rsidRDefault="006C678D" w:rsidP="006C678D">
            <w:r>
              <w:t>Generosity</w:t>
            </w:r>
          </w:p>
        </w:tc>
        <w:tc>
          <w:tcPr>
            <w:tcW w:w="2104" w:type="dxa"/>
          </w:tcPr>
          <w:p w14:paraId="7326C4AF" w14:textId="77777777" w:rsidR="006C678D" w:rsidRDefault="006C678D" w:rsidP="006C678D">
            <w:r w:rsidRPr="006347B5">
              <w:t>Living in the wider world</w:t>
            </w:r>
          </w:p>
          <w:p w14:paraId="613C8324" w14:textId="77777777" w:rsidR="006C678D" w:rsidRPr="003F6A2B" w:rsidRDefault="006C678D" w:rsidP="006C678D">
            <w:pPr>
              <w:rPr>
                <w:color w:val="FF0000"/>
              </w:rPr>
            </w:pPr>
            <w:r>
              <w:t>Truthfulness</w:t>
            </w:r>
          </w:p>
        </w:tc>
        <w:tc>
          <w:tcPr>
            <w:tcW w:w="2374" w:type="dxa"/>
          </w:tcPr>
          <w:p w14:paraId="06C675D2" w14:textId="77777777" w:rsidR="006C678D" w:rsidRDefault="006C678D" w:rsidP="006C678D">
            <w:r>
              <w:t>Living in the Wider World</w:t>
            </w:r>
          </w:p>
          <w:p w14:paraId="1DE04087" w14:textId="77777777" w:rsidR="006C678D" w:rsidRPr="003F6A2B" w:rsidRDefault="006C678D" w:rsidP="006C678D">
            <w:pPr>
              <w:rPr>
                <w:color w:val="FF0000"/>
              </w:rPr>
            </w:pPr>
            <w:r>
              <w:t>Integrity</w:t>
            </w:r>
          </w:p>
        </w:tc>
      </w:tr>
    </w:tbl>
    <w:p w14:paraId="3691E7B2" w14:textId="4493A3E8" w:rsidR="00551909" w:rsidRPr="00551909" w:rsidRDefault="00551909" w:rsidP="00AA27C8">
      <w:pPr>
        <w:rPr>
          <w:b/>
          <w:color w:val="1F4E79" w:themeColor="accent1" w:themeShade="80"/>
          <w:sz w:val="100"/>
          <w:szCs w:val="100"/>
        </w:rPr>
      </w:pPr>
    </w:p>
    <w:p w14:paraId="0A392C6A" w14:textId="7A5673F8" w:rsidR="00A331E3" w:rsidRPr="009A272C" w:rsidRDefault="009A272C" w:rsidP="009A272C">
      <w:pPr>
        <w:jc w:val="center"/>
        <w:rPr>
          <w:sz w:val="20"/>
          <w:szCs w:val="20"/>
        </w:rPr>
      </w:pPr>
      <w:r w:rsidRPr="00406A85">
        <w:rPr>
          <w:b/>
          <w:color w:val="1F4E79" w:themeColor="accent1" w:themeShade="80"/>
          <w:sz w:val="240"/>
          <w:szCs w:val="400"/>
        </w:rPr>
        <w:lastRenderedPageBreak/>
        <w:t>Year</w:t>
      </w:r>
      <w:r>
        <w:rPr>
          <w:b/>
          <w:color w:val="1F4E79" w:themeColor="accent1" w:themeShade="80"/>
          <w:sz w:val="240"/>
          <w:szCs w:val="400"/>
        </w:rPr>
        <w:t xml:space="preserve"> 5 &amp; 6</w:t>
      </w:r>
    </w:p>
    <w:tbl>
      <w:tblPr>
        <w:tblStyle w:val="TableGrid"/>
        <w:tblpPr w:leftFromText="180" w:rightFromText="180" w:vertAnchor="text" w:horzAnchor="margin" w:tblpY="25"/>
        <w:tblW w:w="15163" w:type="dxa"/>
        <w:tblLook w:val="04A0" w:firstRow="1" w:lastRow="0" w:firstColumn="1" w:lastColumn="0" w:noHBand="0" w:noVBand="1"/>
      </w:tblPr>
      <w:tblGrid>
        <w:gridCol w:w="1416"/>
        <w:gridCol w:w="2407"/>
        <w:gridCol w:w="2409"/>
        <w:gridCol w:w="2268"/>
        <w:gridCol w:w="2127"/>
        <w:gridCol w:w="2268"/>
        <w:gridCol w:w="2268"/>
      </w:tblGrid>
      <w:tr w:rsidR="00A331E3" w:rsidRPr="003F1569" w14:paraId="1051EF79" w14:textId="77777777" w:rsidTr="00CA3B68">
        <w:tc>
          <w:tcPr>
            <w:tcW w:w="1416" w:type="dxa"/>
            <w:shd w:val="clear" w:color="auto" w:fill="00B0F0"/>
          </w:tcPr>
          <w:p w14:paraId="2521DEBC" w14:textId="531998D6" w:rsidR="00A331E3" w:rsidRPr="003F1569" w:rsidRDefault="00A331E3" w:rsidP="00A331E3">
            <w:pPr>
              <w:rPr>
                <w:b/>
                <w:u w:val="single"/>
              </w:rPr>
            </w:pPr>
          </w:p>
          <w:p w14:paraId="6DADFD91" w14:textId="1DD92762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00B0F0"/>
          </w:tcPr>
          <w:p w14:paraId="290583F9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0D4AD599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Autumn 1</w:t>
            </w:r>
          </w:p>
          <w:p w14:paraId="6C92B101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Survival</w:t>
            </w:r>
          </w:p>
          <w:p w14:paraId="68F21D90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13C326F3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00B0F0"/>
          </w:tcPr>
          <w:p w14:paraId="4853B841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3EDA4A40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bCs/>
              </w:rPr>
              <w:t>Autumn 2</w:t>
            </w:r>
          </w:p>
          <w:p w14:paraId="03CEA66B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color w:val="FFFFFF" w:themeColor="background1"/>
              </w:rPr>
              <w:t>Food Glorious Food!</w:t>
            </w:r>
          </w:p>
        </w:tc>
        <w:tc>
          <w:tcPr>
            <w:tcW w:w="2268" w:type="dxa"/>
            <w:shd w:val="clear" w:color="auto" w:fill="00B0F0"/>
          </w:tcPr>
          <w:p w14:paraId="50125231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7E62B453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bCs/>
              </w:rPr>
              <w:t>Spring 1</w:t>
            </w:r>
          </w:p>
          <w:p w14:paraId="2D39DADE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color w:val="FFFFFF" w:themeColor="background1"/>
              </w:rPr>
              <w:t>Heroes and Villains</w:t>
            </w:r>
          </w:p>
        </w:tc>
        <w:tc>
          <w:tcPr>
            <w:tcW w:w="2127" w:type="dxa"/>
            <w:shd w:val="clear" w:color="auto" w:fill="00B0F0"/>
          </w:tcPr>
          <w:p w14:paraId="5A25747A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01C9F923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bCs/>
              </w:rPr>
              <w:t>Spring 2</w:t>
            </w:r>
          </w:p>
          <w:p w14:paraId="34220314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color w:val="FFFFFF" w:themeColor="background1"/>
              </w:rPr>
              <w:t>Super Sleuths</w:t>
            </w:r>
          </w:p>
        </w:tc>
        <w:tc>
          <w:tcPr>
            <w:tcW w:w="2268" w:type="dxa"/>
            <w:shd w:val="clear" w:color="auto" w:fill="00B0F0"/>
          </w:tcPr>
          <w:p w14:paraId="09B8D95D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07179653" w14:textId="77777777" w:rsidR="00A331E3" w:rsidRPr="003F1569" w:rsidRDefault="00A331E3" w:rsidP="00A331E3">
            <w:pPr>
              <w:jc w:val="center"/>
              <w:rPr>
                <w:b/>
                <w:bCs/>
              </w:rPr>
            </w:pPr>
            <w:r w:rsidRPr="003F1569">
              <w:rPr>
                <w:b/>
                <w:bCs/>
              </w:rPr>
              <w:t>Summer 1</w:t>
            </w:r>
          </w:p>
          <w:p w14:paraId="191CBA12" w14:textId="77777777" w:rsidR="00A331E3" w:rsidRPr="003F1569" w:rsidRDefault="00A331E3" w:rsidP="00A331E3">
            <w:pPr>
              <w:jc w:val="center"/>
              <w:rPr>
                <w:b/>
                <w:color w:val="FFFFFF" w:themeColor="background1"/>
              </w:rPr>
            </w:pPr>
            <w:r w:rsidRPr="003F1569">
              <w:rPr>
                <w:b/>
                <w:bCs/>
                <w:color w:val="FFFFFF" w:themeColor="background1"/>
              </w:rPr>
              <w:t>Amazon Adventures</w:t>
            </w:r>
          </w:p>
          <w:p w14:paraId="78BEFD2A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14:paraId="27A76422" w14:textId="77777777" w:rsidR="00A331E3" w:rsidRPr="003F1569" w:rsidRDefault="00A331E3" w:rsidP="00A331E3">
            <w:pPr>
              <w:jc w:val="center"/>
              <w:rPr>
                <w:b/>
              </w:rPr>
            </w:pPr>
          </w:p>
          <w:p w14:paraId="272D704E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bCs/>
              </w:rPr>
              <w:t>Summer 2</w:t>
            </w:r>
          </w:p>
          <w:p w14:paraId="20E4CEE2" w14:textId="77777777" w:rsidR="00A331E3" w:rsidRPr="003F1569" w:rsidRDefault="00A331E3" w:rsidP="00A331E3">
            <w:pPr>
              <w:jc w:val="center"/>
              <w:rPr>
                <w:b/>
              </w:rPr>
            </w:pPr>
            <w:r w:rsidRPr="003F1569">
              <w:rPr>
                <w:b/>
                <w:color w:val="FFFFFF" w:themeColor="background1"/>
              </w:rPr>
              <w:t xml:space="preserve">Faster Higher Stronger </w:t>
            </w:r>
          </w:p>
        </w:tc>
      </w:tr>
      <w:tr w:rsidR="00A331E3" w:rsidRPr="003F1569" w14:paraId="30CBC55E" w14:textId="77777777" w:rsidTr="00CA3B68">
        <w:tc>
          <w:tcPr>
            <w:tcW w:w="1416" w:type="dxa"/>
            <w:shd w:val="clear" w:color="auto" w:fill="00B0F0"/>
          </w:tcPr>
          <w:p w14:paraId="4A91578C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English</w:t>
            </w:r>
          </w:p>
        </w:tc>
        <w:tc>
          <w:tcPr>
            <w:tcW w:w="2407" w:type="dxa"/>
          </w:tcPr>
          <w:p w14:paraId="171D3D2D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Kensuke’s Kingdom Novel as a theme</w:t>
            </w:r>
          </w:p>
          <w:p w14:paraId="38A3A5EB" w14:textId="77777777" w:rsidR="00A331E3" w:rsidRPr="003F1569" w:rsidRDefault="00A331E3" w:rsidP="00A331E3">
            <w:r w:rsidRPr="003F1569">
              <w:rPr>
                <w:rFonts w:eastAsia="SegoeUI" w:cs="SegoeUI"/>
              </w:rPr>
              <w:t>Biography</w:t>
            </w:r>
          </w:p>
        </w:tc>
        <w:tc>
          <w:tcPr>
            <w:tcW w:w="2409" w:type="dxa"/>
          </w:tcPr>
          <w:p w14:paraId="4C527D6F" w14:textId="77777777" w:rsidR="00A331E3" w:rsidRPr="003F1569" w:rsidRDefault="00A331E3" w:rsidP="00A331E3">
            <w:r w:rsidRPr="003F1569">
              <w:t>Stories with historical</w:t>
            </w:r>
          </w:p>
          <w:p w14:paraId="3D7136E1" w14:textId="77777777" w:rsidR="00A331E3" w:rsidRPr="003F1569" w:rsidRDefault="00D00CAB" w:rsidP="00A331E3">
            <w:r w:rsidRPr="003F1569">
              <w:t>S</w:t>
            </w:r>
            <w:r w:rsidR="00A331E3" w:rsidRPr="003F1569">
              <w:t>ettings</w:t>
            </w:r>
            <w:r>
              <w:t xml:space="preserve"> – Oliver Twist</w:t>
            </w:r>
          </w:p>
          <w:p w14:paraId="40AF925C" w14:textId="77777777" w:rsidR="00A331E3" w:rsidRPr="003F1569" w:rsidRDefault="00A331E3" w:rsidP="00A331E3">
            <w:r w:rsidRPr="003F1569">
              <w:t>Film and play scripts</w:t>
            </w:r>
          </w:p>
          <w:p w14:paraId="517CC5AB" w14:textId="77777777" w:rsidR="00A331E3" w:rsidRPr="003F1569" w:rsidRDefault="00A331E3" w:rsidP="00A331E3">
            <w:pPr>
              <w:rPr>
                <w:rFonts w:cs="Segoe UI"/>
              </w:rPr>
            </w:pPr>
            <w:r w:rsidRPr="003F1569">
              <w:t>Classic narrative poetry</w:t>
            </w:r>
          </w:p>
        </w:tc>
        <w:tc>
          <w:tcPr>
            <w:tcW w:w="2268" w:type="dxa"/>
          </w:tcPr>
          <w:p w14:paraId="45B1223C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Older literature</w:t>
            </w:r>
          </w:p>
          <w:p w14:paraId="120DF0CE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Information text hybrid</w:t>
            </w:r>
          </w:p>
          <w:p w14:paraId="63AA5731" w14:textId="77777777" w:rsidR="00A331E3" w:rsidRPr="003F1569" w:rsidRDefault="00A331E3" w:rsidP="00A331E3">
            <w:r w:rsidRPr="003F1569">
              <w:rPr>
                <w:rFonts w:eastAsia="SegoeUI" w:cs="SegoeUI"/>
              </w:rPr>
              <w:t>Poems with imagery</w:t>
            </w:r>
          </w:p>
        </w:tc>
        <w:tc>
          <w:tcPr>
            <w:tcW w:w="2127" w:type="dxa"/>
          </w:tcPr>
          <w:p w14:paraId="76637106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Detective / crime fiction</w:t>
            </w:r>
          </w:p>
          <w:p w14:paraId="531168AA" w14:textId="77777777" w:rsidR="00A331E3" w:rsidRPr="003F1569" w:rsidRDefault="00A331E3" w:rsidP="00A331E3">
            <w:r w:rsidRPr="003F1569">
              <w:rPr>
                <w:rFonts w:eastAsia="SegoeUI" w:cs="SegoeUI"/>
              </w:rPr>
              <w:t>Explanations</w:t>
            </w:r>
          </w:p>
        </w:tc>
        <w:tc>
          <w:tcPr>
            <w:tcW w:w="2268" w:type="dxa"/>
          </w:tcPr>
          <w:p w14:paraId="158051DA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Stories from other cultures</w:t>
            </w:r>
          </w:p>
          <w:p w14:paraId="49AD9A98" w14:textId="77777777" w:rsidR="00A331E3" w:rsidRPr="003F1569" w:rsidRDefault="00A331E3" w:rsidP="00A331E3">
            <w:r w:rsidRPr="003F1569">
              <w:rPr>
                <w:rFonts w:eastAsia="SegoeUI" w:cs="SegoeUI"/>
              </w:rPr>
              <w:t>Debate</w:t>
            </w:r>
          </w:p>
        </w:tc>
        <w:tc>
          <w:tcPr>
            <w:tcW w:w="2268" w:type="dxa"/>
          </w:tcPr>
          <w:p w14:paraId="0761E3A1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Myths</w:t>
            </w:r>
          </w:p>
          <w:p w14:paraId="1DE730C1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Reports</w:t>
            </w:r>
          </w:p>
          <w:p w14:paraId="67513BBE" w14:textId="77777777" w:rsidR="00A331E3" w:rsidRPr="003F1569" w:rsidRDefault="00A331E3" w:rsidP="00A331E3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3F1569">
              <w:rPr>
                <w:rFonts w:eastAsia="SegoeUI" w:cs="SegoeUI"/>
              </w:rPr>
              <w:t>Poems with figurative</w:t>
            </w:r>
          </w:p>
          <w:p w14:paraId="4B487272" w14:textId="77777777" w:rsidR="00A331E3" w:rsidRPr="003F1569" w:rsidRDefault="00A331E3" w:rsidP="00A331E3">
            <w:r w:rsidRPr="003F1569">
              <w:rPr>
                <w:rFonts w:eastAsia="SegoeUI" w:cs="SegoeUI"/>
              </w:rPr>
              <w:t>language</w:t>
            </w:r>
          </w:p>
        </w:tc>
      </w:tr>
      <w:tr w:rsidR="00A331E3" w:rsidRPr="003F1569" w14:paraId="515CDD34" w14:textId="77777777" w:rsidTr="00CA3B68">
        <w:tc>
          <w:tcPr>
            <w:tcW w:w="1416" w:type="dxa"/>
            <w:shd w:val="clear" w:color="auto" w:fill="00B0F0"/>
          </w:tcPr>
          <w:p w14:paraId="28302B94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Maths</w:t>
            </w:r>
          </w:p>
        </w:tc>
        <w:tc>
          <w:tcPr>
            <w:tcW w:w="2407" w:type="dxa"/>
          </w:tcPr>
          <w:p w14:paraId="3AA209DD" w14:textId="77777777" w:rsidR="00A331E3" w:rsidRPr="003F1569" w:rsidRDefault="00A331E3" w:rsidP="00A331E3">
            <w:r w:rsidRPr="003F1569">
              <w:t>Place value</w:t>
            </w:r>
          </w:p>
          <w:p w14:paraId="007194B3" w14:textId="77777777" w:rsidR="00A331E3" w:rsidRPr="003F1569" w:rsidRDefault="00A331E3" w:rsidP="00A331E3">
            <w:r w:rsidRPr="003F1569">
              <w:t>Place value (decimals)</w:t>
            </w:r>
          </w:p>
          <w:p w14:paraId="3C59F489" w14:textId="77777777" w:rsidR="00A331E3" w:rsidRPr="003F1569" w:rsidRDefault="00A331E3" w:rsidP="00A331E3">
            <w:r w:rsidRPr="003F1569">
              <w:t>Written + and –</w:t>
            </w:r>
          </w:p>
          <w:p w14:paraId="50887F98" w14:textId="77777777" w:rsidR="00A331E3" w:rsidRPr="003F1569" w:rsidRDefault="00A331E3" w:rsidP="00A331E3">
            <w:r w:rsidRPr="003F1569">
              <w:t>including problems</w:t>
            </w:r>
          </w:p>
          <w:p w14:paraId="3C8FA349" w14:textId="77777777" w:rsidR="00A331E3" w:rsidRPr="003F1569" w:rsidRDefault="00A331E3" w:rsidP="00A331E3">
            <w:r w:rsidRPr="003F1569">
              <w:t>Geometry (angles)</w:t>
            </w:r>
          </w:p>
          <w:p w14:paraId="3C1B414D" w14:textId="77777777" w:rsidR="00A331E3" w:rsidRPr="003F1569" w:rsidRDefault="00A331E3" w:rsidP="00A331E3">
            <w:r w:rsidRPr="003F1569">
              <w:t>Geometry and measures (perimeter)</w:t>
            </w:r>
          </w:p>
          <w:p w14:paraId="0AE46051" w14:textId="77777777" w:rsidR="00A331E3" w:rsidRPr="003F1569" w:rsidRDefault="00A331E3" w:rsidP="00A331E3">
            <w:r w:rsidRPr="003F1569">
              <w:t>Addition and subtraction (statistics)</w:t>
            </w:r>
          </w:p>
        </w:tc>
        <w:tc>
          <w:tcPr>
            <w:tcW w:w="2409" w:type="dxa"/>
          </w:tcPr>
          <w:p w14:paraId="4FC49A4D" w14:textId="77777777" w:rsidR="00A331E3" w:rsidRPr="003F1569" w:rsidRDefault="00A331E3" w:rsidP="00A331E3">
            <w:r w:rsidRPr="003F1569">
              <w:t>Mental x and ÷</w:t>
            </w:r>
          </w:p>
          <w:p w14:paraId="4098F461" w14:textId="77777777" w:rsidR="00A331E3" w:rsidRPr="003F1569" w:rsidRDefault="00A331E3" w:rsidP="00A331E3">
            <w:r w:rsidRPr="003F1569">
              <w:t>(factors, multiples)</w:t>
            </w:r>
          </w:p>
          <w:p w14:paraId="2BE592D1" w14:textId="77777777" w:rsidR="00A331E3" w:rsidRPr="003F1569" w:rsidRDefault="00A331E3" w:rsidP="00A331E3">
            <w:r w:rsidRPr="003F1569">
              <w:t>Division including problems</w:t>
            </w:r>
          </w:p>
          <w:p w14:paraId="5A3BA0A5" w14:textId="77777777" w:rsidR="00A331E3" w:rsidRPr="003F1569" w:rsidRDefault="00A331E3" w:rsidP="00A331E3">
            <w:r w:rsidRPr="003F1569">
              <w:t>Fractions</w:t>
            </w:r>
          </w:p>
          <w:p w14:paraId="039D2288" w14:textId="77777777" w:rsidR="00A331E3" w:rsidRPr="003F1569" w:rsidRDefault="00A331E3" w:rsidP="00A331E3">
            <w:r w:rsidRPr="003F1569">
              <w:t>(compare, order, equivalence)</w:t>
            </w:r>
          </w:p>
          <w:p w14:paraId="142AD28B" w14:textId="77777777" w:rsidR="00A331E3" w:rsidRPr="003F1569" w:rsidRDefault="00A331E3" w:rsidP="00A331E3">
            <w:r w:rsidRPr="003F1569">
              <w:t>Multiplication and measures (area)</w:t>
            </w:r>
          </w:p>
          <w:p w14:paraId="7EA9D955" w14:textId="77777777" w:rsidR="00A331E3" w:rsidRPr="003F1569" w:rsidRDefault="00A331E3" w:rsidP="00A331E3">
            <w:r w:rsidRPr="003F1569">
              <w:t>Statistics and measures (time)</w:t>
            </w:r>
          </w:p>
          <w:p w14:paraId="36FBE004" w14:textId="77777777" w:rsidR="00A331E3" w:rsidRPr="003F1569" w:rsidRDefault="00A331E3" w:rsidP="00A331E3">
            <w:pPr>
              <w:rPr>
                <w:rFonts w:cs="Segoe UI"/>
              </w:rPr>
            </w:pPr>
            <w:r w:rsidRPr="003F1569">
              <w:t>Assess and review</w:t>
            </w:r>
          </w:p>
        </w:tc>
        <w:tc>
          <w:tcPr>
            <w:tcW w:w="2268" w:type="dxa"/>
          </w:tcPr>
          <w:p w14:paraId="0C69E582" w14:textId="77777777" w:rsidR="00A331E3" w:rsidRPr="003F1569" w:rsidRDefault="00A331E3" w:rsidP="00A331E3">
            <w:r w:rsidRPr="003F1569">
              <w:t>Place value</w:t>
            </w:r>
          </w:p>
          <w:p w14:paraId="28EC0B6E" w14:textId="77777777" w:rsidR="00A331E3" w:rsidRPr="003F1569" w:rsidRDefault="00A331E3" w:rsidP="00A331E3">
            <w:r w:rsidRPr="003F1569">
              <w:t>Roman numerals</w:t>
            </w:r>
          </w:p>
          <w:p w14:paraId="768B0CDB" w14:textId="77777777" w:rsidR="00A331E3" w:rsidRPr="003F1569" w:rsidRDefault="00A331E3" w:rsidP="00A331E3">
            <w:r w:rsidRPr="003F1569">
              <w:t>counting incl. negative numbers</w:t>
            </w:r>
          </w:p>
          <w:p w14:paraId="5A35680A" w14:textId="77777777" w:rsidR="00A331E3" w:rsidRPr="003F1569" w:rsidRDefault="00A331E3" w:rsidP="00A331E3">
            <w:r w:rsidRPr="003F1569">
              <w:t>Addition and subtraction including problems</w:t>
            </w:r>
          </w:p>
          <w:p w14:paraId="2AE85EB2" w14:textId="77777777" w:rsidR="00A331E3" w:rsidRPr="003F1569" w:rsidRDefault="00A331E3" w:rsidP="00A331E3">
            <w:r w:rsidRPr="003F1569">
              <w:t>Mental and written multiplication</w:t>
            </w:r>
          </w:p>
          <w:p w14:paraId="170AEDA2" w14:textId="77777777" w:rsidR="00A331E3" w:rsidRPr="003F1569" w:rsidRDefault="00A331E3" w:rsidP="00A331E3">
            <w:r w:rsidRPr="003F1569">
              <w:t>Measures</w:t>
            </w:r>
          </w:p>
          <w:p w14:paraId="6D48B456" w14:textId="77777777" w:rsidR="00A331E3" w:rsidRPr="003F1569" w:rsidRDefault="00A331E3" w:rsidP="00A331E3">
            <w:r w:rsidRPr="003F1569">
              <w:t>(length, mass and capacity)</w:t>
            </w:r>
          </w:p>
          <w:p w14:paraId="42CA4D83" w14:textId="77777777" w:rsidR="00A331E3" w:rsidRPr="003F1569" w:rsidRDefault="00A331E3" w:rsidP="00A331E3">
            <w:r w:rsidRPr="003F1569">
              <w:lastRenderedPageBreak/>
              <w:t>Geometry</w:t>
            </w:r>
          </w:p>
          <w:p w14:paraId="6022EEA2" w14:textId="77777777" w:rsidR="00A331E3" w:rsidRPr="003F1569" w:rsidRDefault="00A331E3" w:rsidP="00A331E3">
            <w:r w:rsidRPr="003F1569">
              <w:t>(reflection and translation)</w:t>
            </w:r>
          </w:p>
          <w:p w14:paraId="0AC11DE2" w14:textId="77777777" w:rsidR="00A331E3" w:rsidRPr="003F1569" w:rsidRDefault="00A331E3" w:rsidP="00A331E3">
            <w:r w:rsidRPr="003F1569">
              <w:t>Geometry (angles)</w:t>
            </w:r>
          </w:p>
        </w:tc>
        <w:tc>
          <w:tcPr>
            <w:tcW w:w="2127" w:type="dxa"/>
          </w:tcPr>
          <w:p w14:paraId="3ACC498B" w14:textId="77777777" w:rsidR="00A331E3" w:rsidRPr="003F1569" w:rsidRDefault="00A331E3" w:rsidP="00A331E3">
            <w:r w:rsidRPr="003F1569">
              <w:lastRenderedPageBreak/>
              <w:t>Mental and written division</w:t>
            </w:r>
          </w:p>
          <w:p w14:paraId="477B57C7" w14:textId="77777777" w:rsidR="00A331E3" w:rsidRPr="003F1569" w:rsidRDefault="00A331E3" w:rsidP="00A331E3">
            <w:r w:rsidRPr="003F1569">
              <w:t>2D and 3D shape incl. sorting</w:t>
            </w:r>
          </w:p>
          <w:p w14:paraId="7E20867B" w14:textId="77777777" w:rsidR="00A331E3" w:rsidRPr="003F1569" w:rsidRDefault="00A331E3" w:rsidP="00A331E3">
            <w:r w:rsidRPr="003F1569">
              <w:t>Calculating with fractions</w:t>
            </w:r>
          </w:p>
          <w:p w14:paraId="18F7243F" w14:textId="77777777" w:rsidR="00A331E3" w:rsidRPr="003F1569" w:rsidRDefault="00A331E3" w:rsidP="00A331E3">
            <w:r w:rsidRPr="003F1569">
              <w:t>Measures (area and volume)</w:t>
            </w:r>
          </w:p>
          <w:p w14:paraId="42A78321" w14:textId="77777777" w:rsidR="00A331E3" w:rsidRPr="003F1569" w:rsidRDefault="00A331E3" w:rsidP="00A331E3">
            <w:r w:rsidRPr="003F1569">
              <w:t>Statistics and measures</w:t>
            </w:r>
          </w:p>
          <w:p w14:paraId="2D71317F" w14:textId="77777777" w:rsidR="00A331E3" w:rsidRPr="003F1569" w:rsidRDefault="00A331E3" w:rsidP="00A331E3">
            <w:r w:rsidRPr="003F1569">
              <w:t>Assess and review</w:t>
            </w:r>
          </w:p>
        </w:tc>
        <w:tc>
          <w:tcPr>
            <w:tcW w:w="2268" w:type="dxa"/>
          </w:tcPr>
          <w:p w14:paraId="43FBA7A5" w14:textId="77777777" w:rsidR="00A331E3" w:rsidRPr="003F1569" w:rsidRDefault="00A331E3" w:rsidP="00A331E3">
            <w:r w:rsidRPr="003F1569">
              <w:t>Place value</w:t>
            </w:r>
          </w:p>
          <w:p w14:paraId="514C6BFD" w14:textId="77777777" w:rsidR="00A331E3" w:rsidRPr="003F1569" w:rsidRDefault="00A331E3" w:rsidP="00A331E3">
            <w:r w:rsidRPr="003F1569">
              <w:t>Fractions</w:t>
            </w:r>
          </w:p>
          <w:p w14:paraId="030C086B" w14:textId="77777777" w:rsidR="00A331E3" w:rsidRPr="003F1569" w:rsidRDefault="00A331E3" w:rsidP="00A331E3">
            <w:r w:rsidRPr="003F1569">
              <w:t>Measures (time) and statistics</w:t>
            </w:r>
          </w:p>
          <w:p w14:paraId="449F9E6B" w14:textId="77777777" w:rsidR="00A331E3" w:rsidRPr="003F1569" w:rsidRDefault="00A331E3" w:rsidP="00A331E3">
            <w:r w:rsidRPr="003F1569">
              <w:t>Geometry</w:t>
            </w:r>
          </w:p>
          <w:p w14:paraId="45B88841" w14:textId="77777777" w:rsidR="00A331E3" w:rsidRPr="003F1569" w:rsidRDefault="00A331E3" w:rsidP="00A331E3">
            <w:r w:rsidRPr="003F1569">
              <w:t>Addition and subtraction</w:t>
            </w:r>
          </w:p>
          <w:p w14:paraId="023F34D5" w14:textId="77777777" w:rsidR="00A331E3" w:rsidRPr="003F1569" w:rsidRDefault="00A331E3" w:rsidP="00A331E3">
            <w:pPr>
              <w:rPr>
                <w:rFonts w:cs="Segoe UI"/>
              </w:rPr>
            </w:pPr>
            <w:r w:rsidRPr="003F1569">
              <w:t>Multiplication and division</w:t>
            </w:r>
          </w:p>
        </w:tc>
        <w:tc>
          <w:tcPr>
            <w:tcW w:w="2268" w:type="dxa"/>
          </w:tcPr>
          <w:p w14:paraId="70A5B084" w14:textId="77777777" w:rsidR="00A331E3" w:rsidRPr="003F1569" w:rsidRDefault="00A331E3" w:rsidP="00A331E3">
            <w:r w:rsidRPr="003F1569">
              <w:t>Place value</w:t>
            </w:r>
          </w:p>
          <w:p w14:paraId="4FE9BBDA" w14:textId="77777777" w:rsidR="00A331E3" w:rsidRPr="003F1569" w:rsidRDefault="00A331E3" w:rsidP="00A331E3">
            <w:r w:rsidRPr="003F1569">
              <w:t>Written calculations</w:t>
            </w:r>
          </w:p>
          <w:p w14:paraId="10DF9E03" w14:textId="77777777" w:rsidR="00A331E3" w:rsidRPr="003F1569" w:rsidRDefault="00A331E3" w:rsidP="00A331E3">
            <w:r w:rsidRPr="003F1569">
              <w:t>Fractions</w:t>
            </w:r>
          </w:p>
          <w:p w14:paraId="5FDC7559" w14:textId="77777777" w:rsidR="00A331E3" w:rsidRPr="003F1569" w:rsidRDefault="00A331E3" w:rsidP="00A331E3">
            <w:r w:rsidRPr="003F1569">
              <w:t>Measures (mass, volume and capacity)</w:t>
            </w:r>
          </w:p>
          <w:p w14:paraId="69D408C6" w14:textId="77777777" w:rsidR="00A331E3" w:rsidRPr="003F1569" w:rsidRDefault="00A331E3" w:rsidP="00A331E3">
            <w:r w:rsidRPr="003F1569">
              <w:t>Area and volume of shapes</w:t>
            </w:r>
          </w:p>
          <w:p w14:paraId="42995F64" w14:textId="77777777" w:rsidR="00A331E3" w:rsidRPr="003F1569" w:rsidRDefault="00A331E3" w:rsidP="00A331E3">
            <w:r w:rsidRPr="003F1569">
              <w:t>Assess and review</w:t>
            </w:r>
          </w:p>
        </w:tc>
      </w:tr>
      <w:tr w:rsidR="00A331E3" w:rsidRPr="003F1569" w14:paraId="47F040DA" w14:textId="77777777" w:rsidTr="00CA3B68">
        <w:tc>
          <w:tcPr>
            <w:tcW w:w="1416" w:type="dxa"/>
            <w:shd w:val="clear" w:color="auto" w:fill="00B0F0"/>
          </w:tcPr>
          <w:p w14:paraId="343C2EE2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lastRenderedPageBreak/>
              <w:t>Science</w:t>
            </w:r>
            <w:r w:rsidR="00E82CBD">
              <w:rPr>
                <w:b/>
                <w:bCs/>
              </w:rPr>
              <w:t xml:space="preserve"> </w:t>
            </w:r>
          </w:p>
          <w:p w14:paraId="49206A88" w14:textId="77777777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407" w:type="dxa"/>
          </w:tcPr>
          <w:p w14:paraId="6F16652B" w14:textId="77777777" w:rsidR="004574E6" w:rsidRPr="00CA3B68" w:rsidRDefault="004574E6" w:rsidP="004574E6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CA3B68">
              <w:rPr>
                <w:rFonts w:eastAsia="SegoeUI" w:cs="SegoeUI"/>
              </w:rPr>
              <w:t>Evolution and inheritance -</w:t>
            </w:r>
          </w:p>
          <w:p w14:paraId="291C1893" w14:textId="77777777" w:rsidR="004574E6" w:rsidRPr="00CA3B68" w:rsidRDefault="004574E6" w:rsidP="004574E6">
            <w:pPr>
              <w:autoSpaceDE w:val="0"/>
              <w:autoSpaceDN w:val="0"/>
              <w:adjustRightInd w:val="0"/>
              <w:rPr>
                <w:rFonts w:cs="SegoeUI"/>
              </w:rPr>
            </w:pPr>
            <w:r w:rsidRPr="00CA3B68">
              <w:rPr>
                <w:rFonts w:eastAsia="SegoeUI" w:cs="SegoeUI"/>
              </w:rPr>
              <w:t>adaptation, survival of the fittest, reproduction and</w:t>
            </w:r>
          </w:p>
          <w:p w14:paraId="74835EC3" w14:textId="0C42627A" w:rsidR="00A331E3" w:rsidRPr="00CA3B68" w:rsidRDefault="004574E6" w:rsidP="712FE6E3">
            <w:pPr>
              <w:rPr>
                <w:rFonts w:cs="SegoeUI"/>
              </w:rPr>
            </w:pPr>
            <w:r w:rsidRPr="00CA3B68">
              <w:rPr>
                <w:rFonts w:eastAsia="SegoeUI" w:cs="SegoeUI"/>
              </w:rPr>
              <w:t>passing on traits</w:t>
            </w:r>
          </w:p>
          <w:p w14:paraId="0C8A854E" w14:textId="2D769000" w:rsidR="00A331E3" w:rsidRPr="00CA3B68" w:rsidRDefault="00A331E3" w:rsidP="712FE6E3">
            <w:pPr>
              <w:rPr>
                <w:rFonts w:eastAsia="SegoeUI" w:cs="SegoeUI"/>
              </w:rPr>
            </w:pPr>
          </w:p>
          <w:p w14:paraId="3CA7CE01" w14:textId="007EEB46" w:rsidR="00A331E3" w:rsidRPr="00CA3B68" w:rsidRDefault="42E1EAC1" w:rsidP="712FE6E3">
            <w:pPr>
              <w:spacing w:line="257" w:lineRule="auto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Evolution &amp; Inheritance</w:t>
            </w:r>
          </w:p>
          <w:p w14:paraId="6FA17E4A" w14:textId="74F9431A" w:rsidR="00A331E3" w:rsidRPr="00CA3B68" w:rsidRDefault="00A331E3" w:rsidP="004574E6">
            <w:pPr>
              <w:rPr>
                <w:rFonts w:eastAsia="SegoeUI" w:cs="SegoeUI"/>
              </w:rPr>
            </w:pPr>
          </w:p>
        </w:tc>
        <w:tc>
          <w:tcPr>
            <w:tcW w:w="2409" w:type="dxa"/>
          </w:tcPr>
          <w:p w14:paraId="40DF05C7" w14:textId="77777777" w:rsidR="005868A1" w:rsidRPr="00CA3B68" w:rsidRDefault="005868A1" w:rsidP="005868A1">
            <w:r w:rsidRPr="00CA3B68">
              <w:t>Reversible and irreversible changes. States of matter.</w:t>
            </w:r>
          </w:p>
          <w:p w14:paraId="3241356C" w14:textId="7E65B857" w:rsidR="712FE6E3" w:rsidRPr="00CA3B68" w:rsidRDefault="712FE6E3" w:rsidP="712FE6E3"/>
          <w:p w14:paraId="35F17B11" w14:textId="4CB35D8A" w:rsidR="712FE6E3" w:rsidRPr="00CA3B68" w:rsidRDefault="712FE6E3" w:rsidP="712FE6E3"/>
          <w:p w14:paraId="536F89A2" w14:textId="082DB29E" w:rsidR="00A331E3" w:rsidRPr="00CA3B68" w:rsidRDefault="00A331E3" w:rsidP="00E82CBD"/>
          <w:p w14:paraId="67B7A70C" w14:textId="4D6C404D" w:rsidR="00A331E3" w:rsidRPr="00CA3B68" w:rsidRDefault="0CD7FA9E" w:rsidP="00E82CBD">
            <w:r w:rsidRPr="00CA3B68">
              <w:rPr>
                <w:rFonts w:ascii="Calibri" w:eastAsia="Calibri" w:hAnsi="Calibri" w:cs="Calibri"/>
              </w:rPr>
              <w:t>States of Matter</w:t>
            </w:r>
          </w:p>
        </w:tc>
        <w:tc>
          <w:tcPr>
            <w:tcW w:w="2268" w:type="dxa"/>
          </w:tcPr>
          <w:p w14:paraId="177DC543" w14:textId="77777777" w:rsidR="005868A1" w:rsidRPr="00CA3B68" w:rsidRDefault="005868A1" w:rsidP="005868A1">
            <w:r w:rsidRPr="00CA3B68">
              <w:t>Humans – healthy hero. Exercise, heart rate, circulatory system.</w:t>
            </w:r>
          </w:p>
          <w:p w14:paraId="18F630A1" w14:textId="2A4DE777" w:rsidR="712FE6E3" w:rsidRPr="00CA3B68" w:rsidRDefault="712FE6E3" w:rsidP="712FE6E3"/>
          <w:p w14:paraId="2B786BDD" w14:textId="357DA83C" w:rsidR="55E7FDD9" w:rsidRPr="00CA3B68" w:rsidRDefault="55E7FDD9" w:rsidP="712FE6E3">
            <w:pPr>
              <w:spacing w:line="242" w:lineRule="auto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Animals/ health</w:t>
            </w:r>
          </w:p>
          <w:p w14:paraId="38B6C8C4" w14:textId="669C2F3A" w:rsidR="55E7FDD9" w:rsidRPr="00CA3B68" w:rsidRDefault="55E7FDD9" w:rsidP="712FE6E3">
            <w:pPr>
              <w:spacing w:line="242" w:lineRule="auto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Exercise, Health and the Circulatory System</w:t>
            </w:r>
          </w:p>
          <w:p w14:paraId="6DCBC6AE" w14:textId="43AF2E68" w:rsidR="712FE6E3" w:rsidRPr="00CA3B68" w:rsidRDefault="712FE6E3" w:rsidP="712FE6E3"/>
          <w:p w14:paraId="71887C79" w14:textId="77777777" w:rsidR="00A331E3" w:rsidRPr="00CA3B68" w:rsidRDefault="00A331E3" w:rsidP="00A331E3"/>
        </w:tc>
        <w:tc>
          <w:tcPr>
            <w:tcW w:w="2127" w:type="dxa"/>
          </w:tcPr>
          <w:p w14:paraId="352470A2" w14:textId="36378369" w:rsidR="005868A1" w:rsidRPr="00CA3B68" w:rsidRDefault="00E82CBD" w:rsidP="005868A1">
            <w:r w:rsidRPr="00CA3B68">
              <w:t>Living things and</w:t>
            </w:r>
            <w:r w:rsidR="005868A1" w:rsidRPr="00CA3B68">
              <w:t xml:space="preserve"> their habitats –classification of life cycles,</w:t>
            </w:r>
            <w:r w:rsidR="2B34A9EF" w:rsidRPr="00CA3B68">
              <w:t xml:space="preserve"> </w:t>
            </w:r>
            <w:r w:rsidR="005868A1" w:rsidRPr="00CA3B68">
              <w:t>including subdivisions for vertebrates and invertebrates.</w:t>
            </w:r>
          </w:p>
          <w:p w14:paraId="4C55B462" w14:textId="3FAD4A07" w:rsidR="712FE6E3" w:rsidRPr="00CA3B68" w:rsidRDefault="712FE6E3" w:rsidP="712FE6E3"/>
          <w:p w14:paraId="37556694" w14:textId="2CD6620B" w:rsidR="1DDB83E8" w:rsidRPr="00CA3B68" w:rsidRDefault="1DDB83E8" w:rsidP="712FE6E3">
            <w:pPr>
              <w:ind w:left="21" w:hanging="21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Living Things and their Habitats- Classification.</w:t>
            </w:r>
          </w:p>
          <w:p w14:paraId="0803A917" w14:textId="370082F2" w:rsidR="712FE6E3" w:rsidRPr="00CA3B68" w:rsidRDefault="712FE6E3" w:rsidP="712FE6E3"/>
          <w:p w14:paraId="3B7FD67C" w14:textId="77777777" w:rsidR="00A331E3" w:rsidRPr="00CA3B68" w:rsidRDefault="00A331E3" w:rsidP="00A331E3">
            <w:pPr>
              <w:jc w:val="center"/>
            </w:pPr>
          </w:p>
          <w:p w14:paraId="38D6B9B6" w14:textId="77777777" w:rsidR="00A331E3" w:rsidRPr="00CA3B68" w:rsidRDefault="00A331E3" w:rsidP="00A331E3"/>
        </w:tc>
        <w:tc>
          <w:tcPr>
            <w:tcW w:w="2268" w:type="dxa"/>
          </w:tcPr>
          <w:p w14:paraId="1892FEA8" w14:textId="77777777" w:rsidR="005868A1" w:rsidRPr="00CA3B68" w:rsidRDefault="005868A1" w:rsidP="005868A1">
            <w:r w:rsidRPr="00CA3B68">
              <w:t xml:space="preserve">Life cycle, changes in animals and plants, </w:t>
            </w:r>
          </w:p>
          <w:p w14:paraId="3082F2BC" w14:textId="4C46B9DD" w:rsidR="00A331E3" w:rsidRPr="00CA3B68" w:rsidRDefault="00A331E3" w:rsidP="00A331E3">
            <w:r w:rsidRPr="00CA3B68">
              <w:t xml:space="preserve">      </w:t>
            </w:r>
          </w:p>
          <w:p w14:paraId="6C8F614D" w14:textId="2C279B65" w:rsidR="00A331E3" w:rsidRPr="00CA3B68" w:rsidRDefault="00A331E3" w:rsidP="712FE6E3"/>
          <w:p w14:paraId="129B8623" w14:textId="22ED9EBD" w:rsidR="00A331E3" w:rsidRPr="00CA3B68" w:rsidRDefault="297DFC3F" w:rsidP="712FE6E3">
            <w:pPr>
              <w:ind w:left="21" w:hanging="21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 xml:space="preserve">Living Things and their Habitats – Environment </w:t>
            </w:r>
          </w:p>
          <w:p w14:paraId="6EF338A1" w14:textId="15F988B8" w:rsidR="00A331E3" w:rsidRPr="00CA3B68" w:rsidRDefault="297DFC3F" w:rsidP="712FE6E3">
            <w:pPr>
              <w:spacing w:line="257" w:lineRule="auto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(Observing life cycles of plants and animals</w:t>
            </w:r>
          </w:p>
          <w:p w14:paraId="54CB6A68" w14:textId="51DFAFFF" w:rsidR="00A331E3" w:rsidRPr="00CA3B68" w:rsidRDefault="297DFC3F" w:rsidP="712FE6E3">
            <w:pPr>
              <w:spacing w:line="257" w:lineRule="auto"/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Classification, changes in animals and plants)</w:t>
            </w:r>
          </w:p>
          <w:p w14:paraId="510C577A" w14:textId="0A3F36C3" w:rsidR="00A331E3" w:rsidRPr="00CA3B68" w:rsidRDefault="00A331E3" w:rsidP="00A331E3"/>
        </w:tc>
        <w:tc>
          <w:tcPr>
            <w:tcW w:w="2268" w:type="dxa"/>
          </w:tcPr>
          <w:p w14:paraId="060B5CD6" w14:textId="77777777" w:rsidR="00E82CBD" w:rsidRPr="00CA3B68" w:rsidRDefault="00E82CBD" w:rsidP="00E82CBD">
            <w:pPr>
              <w:jc w:val="center"/>
            </w:pPr>
            <w:r w:rsidRPr="00CA3B68">
              <w:t xml:space="preserve">Famous scientists and </w:t>
            </w:r>
            <w:r w:rsidR="005868A1" w:rsidRPr="00CA3B68">
              <w:t>their contribution to the world – focus on Archimedes and other Greek scientists.</w:t>
            </w:r>
          </w:p>
          <w:p w14:paraId="2D9963FF" w14:textId="1ED5A66B" w:rsidR="712FE6E3" w:rsidRPr="00CA3B68" w:rsidRDefault="712FE6E3" w:rsidP="712FE6E3">
            <w:pPr>
              <w:jc w:val="center"/>
            </w:pPr>
          </w:p>
          <w:p w14:paraId="1238BBF6" w14:textId="4E9F5871" w:rsidR="3C8A7388" w:rsidRPr="00CA3B68" w:rsidRDefault="3C8A7388" w:rsidP="712FE6E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 xml:space="preserve">Animals including humans - </w:t>
            </w:r>
          </w:p>
          <w:p w14:paraId="7DCD1A44" w14:textId="56590DD4" w:rsidR="3C8A7388" w:rsidRPr="00CA3B68" w:rsidRDefault="3C8A7388" w:rsidP="712FE6E3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 xml:space="preserve">Growth and </w:t>
            </w:r>
          </w:p>
          <w:p w14:paraId="401D122C" w14:textId="4B30F734" w:rsidR="3C8A7388" w:rsidRPr="00CA3B68" w:rsidRDefault="3C8A7388" w:rsidP="712FE6E3">
            <w:pPr>
              <w:spacing w:line="257" w:lineRule="auto"/>
              <w:ind w:left="9" w:hanging="9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A3B68">
              <w:rPr>
                <w:rFonts w:ascii="Calibri" w:eastAsia="Calibri" w:hAnsi="Calibri" w:cs="Calibri"/>
                <w:color w:val="000000" w:themeColor="text1"/>
              </w:rPr>
              <w:t>Development and Human life cycle</w:t>
            </w:r>
          </w:p>
          <w:p w14:paraId="26D3BC0B" w14:textId="3F0F2E51" w:rsidR="712FE6E3" w:rsidRPr="00CA3B68" w:rsidRDefault="712FE6E3" w:rsidP="712FE6E3">
            <w:pPr>
              <w:jc w:val="center"/>
            </w:pPr>
          </w:p>
          <w:p w14:paraId="22F860BB" w14:textId="77777777" w:rsidR="00E82CBD" w:rsidRPr="00CA3B68" w:rsidRDefault="00E82CBD" w:rsidP="00E82CBD"/>
          <w:p w14:paraId="698536F5" w14:textId="77777777" w:rsidR="00A331E3" w:rsidRPr="00CA3B68" w:rsidRDefault="00A331E3" w:rsidP="00A331E3"/>
        </w:tc>
      </w:tr>
      <w:tr w:rsidR="00A331E3" w:rsidRPr="003F1569" w14:paraId="6A0788F5" w14:textId="77777777" w:rsidTr="00CA3B68">
        <w:tc>
          <w:tcPr>
            <w:tcW w:w="1416" w:type="dxa"/>
            <w:shd w:val="clear" w:color="auto" w:fill="00B0F0"/>
          </w:tcPr>
          <w:p w14:paraId="1C1F90B2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RE</w:t>
            </w:r>
          </w:p>
          <w:p w14:paraId="7BC1BAF2" w14:textId="77777777" w:rsidR="00A331E3" w:rsidRPr="003F1569" w:rsidRDefault="00A331E3" w:rsidP="00A331E3">
            <w:pPr>
              <w:rPr>
                <w:b/>
              </w:rPr>
            </w:pPr>
          </w:p>
        </w:tc>
        <w:tc>
          <w:tcPr>
            <w:tcW w:w="2407" w:type="dxa"/>
          </w:tcPr>
          <w:p w14:paraId="1D806F89" w14:textId="349157C0" w:rsidR="00A331E3" w:rsidRPr="00CA3B68" w:rsidRDefault="00A331E3" w:rsidP="00A331E3">
            <w:pPr>
              <w:rPr>
                <w:color w:val="FF0000"/>
              </w:rPr>
            </w:pPr>
            <w:r w:rsidRPr="00CA3B68">
              <w:t>Life as a journey</w:t>
            </w:r>
            <w:r w:rsidR="00D00CAB" w:rsidRPr="00CA3B68">
              <w:t xml:space="preserve"> and pilgrimage</w:t>
            </w:r>
            <w:r w:rsidR="00ED344D" w:rsidRPr="00CA3B68">
              <w:t xml:space="preserve"> (including other faith pilgrimages)</w:t>
            </w:r>
          </w:p>
        </w:tc>
        <w:tc>
          <w:tcPr>
            <w:tcW w:w="2409" w:type="dxa"/>
          </w:tcPr>
          <w:p w14:paraId="7BC72F71" w14:textId="36FB5635" w:rsidR="00A331E3" w:rsidRPr="00CA3B68" w:rsidRDefault="00ED344D" w:rsidP="00A331E3">
            <w:pPr>
              <w:rPr>
                <w:color w:val="FF0000"/>
              </w:rPr>
            </w:pPr>
            <w:r w:rsidRPr="00CA3B68">
              <w:t>Christmas: the gospels of Matthew and Luke</w:t>
            </w:r>
          </w:p>
        </w:tc>
        <w:tc>
          <w:tcPr>
            <w:tcW w:w="2268" w:type="dxa"/>
          </w:tcPr>
          <w:p w14:paraId="03213F86" w14:textId="250AC058" w:rsidR="00A331E3" w:rsidRPr="00CA3B68" w:rsidRDefault="00246DC2" w:rsidP="00A331E3">
            <w:pPr>
              <w:rPr>
                <w:color w:val="FF0000"/>
              </w:rPr>
            </w:pPr>
            <w:r w:rsidRPr="00CA3B68">
              <w:t xml:space="preserve">Why is the Exodus such a </w:t>
            </w:r>
            <w:r w:rsidR="57E4870F" w:rsidRPr="00CA3B68">
              <w:t>significant</w:t>
            </w:r>
            <w:r w:rsidRPr="00CA3B68">
              <w:t xml:space="preserve"> event in Jewish and Christian history?</w:t>
            </w:r>
          </w:p>
        </w:tc>
        <w:tc>
          <w:tcPr>
            <w:tcW w:w="2127" w:type="dxa"/>
          </w:tcPr>
          <w:p w14:paraId="3F42DEAD" w14:textId="77777777" w:rsidR="00A331E3" w:rsidRPr="00CA3B68" w:rsidRDefault="00A05463" w:rsidP="00A331E3">
            <w:r w:rsidRPr="00CA3B68">
              <w:t>Why do Christians celebrate Eucharist?</w:t>
            </w:r>
          </w:p>
          <w:p w14:paraId="3147551C" w14:textId="77777777" w:rsidR="00A05463" w:rsidRPr="00CA3B68" w:rsidRDefault="00A05463" w:rsidP="00A331E3">
            <w:pPr>
              <w:rPr>
                <w:color w:val="FF0000"/>
              </w:rPr>
            </w:pPr>
            <w:r w:rsidRPr="00CA3B68">
              <w:t>Why do Christians believe Easter is a celebration of victory?</w:t>
            </w:r>
          </w:p>
        </w:tc>
        <w:tc>
          <w:tcPr>
            <w:tcW w:w="2268" w:type="dxa"/>
          </w:tcPr>
          <w:p w14:paraId="0F956F62" w14:textId="77777777" w:rsidR="00A331E3" w:rsidRPr="00CA3B68" w:rsidRDefault="0079325F" w:rsidP="00A331E3">
            <w:r w:rsidRPr="00CA3B68">
              <w:t>Ideas about God.</w:t>
            </w:r>
          </w:p>
          <w:p w14:paraId="21DA4646" w14:textId="40829655" w:rsidR="0079325F" w:rsidRPr="00CA3B68" w:rsidRDefault="0079325F" w:rsidP="00A331E3">
            <w:pPr>
              <w:rPr>
                <w:color w:val="FF0000"/>
              </w:rPr>
            </w:pPr>
            <w:r w:rsidRPr="00CA3B68">
              <w:t>What names do other faiths give to God?</w:t>
            </w:r>
          </w:p>
        </w:tc>
        <w:tc>
          <w:tcPr>
            <w:tcW w:w="2268" w:type="dxa"/>
          </w:tcPr>
          <w:p w14:paraId="7C1492FD" w14:textId="77777777" w:rsidR="00A331E3" w:rsidRPr="00CA3B68" w:rsidRDefault="00A05463" w:rsidP="00A331E3">
            <w:pPr>
              <w:rPr>
                <w:color w:val="FF0000"/>
              </w:rPr>
            </w:pPr>
            <w:r w:rsidRPr="00CA3B68">
              <w:t>Exploring the lives of significant women in the Old Testament.</w:t>
            </w:r>
          </w:p>
        </w:tc>
      </w:tr>
      <w:tr w:rsidR="00A331E3" w:rsidRPr="003F1569" w14:paraId="7870B64B" w14:textId="77777777" w:rsidTr="00CA3B68">
        <w:trPr>
          <w:trHeight w:val="651"/>
        </w:trPr>
        <w:tc>
          <w:tcPr>
            <w:tcW w:w="1416" w:type="dxa"/>
            <w:shd w:val="clear" w:color="auto" w:fill="00B0F0"/>
          </w:tcPr>
          <w:p w14:paraId="49C6F51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Topic</w:t>
            </w:r>
          </w:p>
          <w:p w14:paraId="5F14EBA5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Including:-</w:t>
            </w:r>
          </w:p>
        </w:tc>
        <w:tc>
          <w:tcPr>
            <w:tcW w:w="2407" w:type="dxa"/>
          </w:tcPr>
          <w:p w14:paraId="03CACEB7" w14:textId="77777777" w:rsidR="00A331E3" w:rsidRDefault="00A331E3" w:rsidP="00A331E3">
            <w:pPr>
              <w:rPr>
                <w:rFonts w:eastAsia="SegoeUI" w:cs="SegoeUI"/>
                <w:b/>
                <w:bCs/>
                <w:u w:val="single"/>
              </w:rPr>
            </w:pPr>
            <w:r w:rsidRPr="003F1569">
              <w:rPr>
                <w:rFonts w:eastAsia="SegoeUI" w:cs="SegoeUI"/>
                <w:b/>
                <w:bCs/>
                <w:u w:val="single"/>
              </w:rPr>
              <w:t>Survival!</w:t>
            </w:r>
          </w:p>
          <w:p w14:paraId="524FEE79" w14:textId="77777777" w:rsidR="004574E6" w:rsidRDefault="00A331E3" w:rsidP="004574E6">
            <w:pPr>
              <w:autoSpaceDE w:val="0"/>
              <w:autoSpaceDN w:val="0"/>
              <w:adjustRightInd w:val="0"/>
              <w:rPr>
                <w:rFonts w:eastAsia="SegoeUI" w:cs="SegoeUI"/>
              </w:rPr>
            </w:pPr>
            <w:r w:rsidRPr="003F1569">
              <w:rPr>
                <w:rFonts w:eastAsia="SegoeUI" w:cs="SegoeUI"/>
                <w:b/>
                <w:bCs/>
              </w:rPr>
              <w:t>Art -</w:t>
            </w:r>
            <w:r w:rsidRPr="003F1569">
              <w:rPr>
                <w:rFonts w:eastAsia="SegoeUI" w:cs="SegoeUI"/>
              </w:rPr>
              <w:t xml:space="preserve">  </w:t>
            </w:r>
            <w:r w:rsidR="004574E6">
              <w:rPr>
                <w:rFonts w:eastAsia="SegoeUI" w:cs="SegoeUI"/>
              </w:rPr>
              <w:t>Camouflage – painting and colour techniques.</w:t>
            </w:r>
          </w:p>
          <w:p w14:paraId="3728BC5D" w14:textId="77777777" w:rsidR="00A331E3" w:rsidRDefault="00A331E3" w:rsidP="004574E6">
            <w:pPr>
              <w:autoSpaceDE w:val="0"/>
              <w:autoSpaceDN w:val="0"/>
              <w:adjustRightInd w:val="0"/>
              <w:rPr>
                <w:rFonts w:eastAsia="SegoeUI" w:cs="SegoeUI"/>
              </w:rPr>
            </w:pPr>
            <w:r w:rsidRPr="003F1569">
              <w:rPr>
                <w:rFonts w:eastAsia="SegoeUI" w:cs="SegoeUI"/>
                <w:b/>
                <w:bCs/>
              </w:rPr>
              <w:t>Geography -</w:t>
            </w:r>
            <w:r w:rsidRPr="003F1569">
              <w:rPr>
                <w:rFonts w:eastAsia="SegoeUI" w:cs="SegoeUI"/>
              </w:rPr>
              <w:t xml:space="preserve"> Wor</w:t>
            </w:r>
            <w:r w:rsidR="004574E6">
              <w:rPr>
                <w:rFonts w:eastAsia="SegoeUI" w:cs="SegoeUI"/>
              </w:rPr>
              <w:t xml:space="preserve">ld’s countries and key features. Latitude/longitude. </w:t>
            </w:r>
            <w:r w:rsidR="00D00CAB">
              <w:rPr>
                <w:rFonts w:eastAsia="SegoeUI" w:cs="SegoeUI"/>
              </w:rPr>
              <w:t xml:space="preserve">How people around the </w:t>
            </w:r>
            <w:r w:rsidR="00D00CAB">
              <w:rPr>
                <w:rFonts w:eastAsia="SegoeUI" w:cs="SegoeUI"/>
              </w:rPr>
              <w:lastRenderedPageBreak/>
              <w:t>world are adapted to their environment.</w:t>
            </w:r>
          </w:p>
          <w:p w14:paraId="13AB6ABB" w14:textId="77777777" w:rsidR="00CA3B68" w:rsidRDefault="00CA3B68" w:rsidP="004574E6">
            <w:pPr>
              <w:autoSpaceDE w:val="0"/>
              <w:autoSpaceDN w:val="0"/>
              <w:adjustRightInd w:val="0"/>
              <w:rPr>
                <w:rFonts w:eastAsia="SegoeUI" w:cs="SegoeUI"/>
              </w:rPr>
            </w:pPr>
          </w:p>
          <w:p w14:paraId="5CD8B463" w14:textId="7586AF90" w:rsidR="00CA3B68" w:rsidRPr="003F1569" w:rsidRDefault="00CA3B68" w:rsidP="004574E6">
            <w:pPr>
              <w:autoSpaceDE w:val="0"/>
              <w:autoSpaceDN w:val="0"/>
              <w:adjustRightInd w:val="0"/>
              <w:rPr>
                <w:rFonts w:cs="SegoeUI"/>
                <w:b/>
                <w:u w:val="single"/>
              </w:rPr>
            </w:pPr>
            <w:r w:rsidRPr="00CA3B68">
              <w:rPr>
                <w:rFonts w:eastAsia="SegoeUI" w:cs="SegoeUI"/>
                <w:color w:val="7030A0"/>
              </w:rPr>
              <w:t>Walk to BLS woods- den building, making animal traps, lighting a fire</w:t>
            </w:r>
          </w:p>
        </w:tc>
        <w:tc>
          <w:tcPr>
            <w:tcW w:w="2409" w:type="dxa"/>
          </w:tcPr>
          <w:p w14:paraId="2D3CBDE6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lastRenderedPageBreak/>
              <w:t>Food Glorious Food</w:t>
            </w:r>
          </w:p>
          <w:p w14:paraId="44C72D9D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Geography:</w:t>
            </w:r>
          </w:p>
          <w:p w14:paraId="187CF7E6" w14:textId="77777777" w:rsidR="00A331E3" w:rsidRDefault="00A331E3" w:rsidP="00A331E3">
            <w:r w:rsidRPr="003F1569">
              <w:t>World food, where does it come from?</w:t>
            </w:r>
          </w:p>
          <w:p w14:paraId="547F9A08" w14:textId="77777777" w:rsidR="004574E6" w:rsidRPr="004574E6" w:rsidRDefault="004574E6" w:rsidP="00A331E3">
            <w:r>
              <w:rPr>
                <w:b/>
              </w:rPr>
              <w:t xml:space="preserve">History – </w:t>
            </w:r>
            <w:r>
              <w:t>Victorian life (taught through the novel of Oliver Twist)</w:t>
            </w:r>
          </w:p>
          <w:p w14:paraId="77927DA4" w14:textId="77777777" w:rsidR="00A331E3" w:rsidRDefault="00A331E3" w:rsidP="00A331E3">
            <w:r w:rsidRPr="003F1569">
              <w:rPr>
                <w:b/>
                <w:bCs/>
              </w:rPr>
              <w:t>DT:</w:t>
            </w:r>
            <w:r w:rsidRPr="003F1569">
              <w:t xml:space="preserve"> </w:t>
            </w:r>
            <w:r w:rsidR="004574E6">
              <w:t>Nutrition – Mince pies.</w:t>
            </w:r>
          </w:p>
          <w:p w14:paraId="4A8D2787" w14:textId="77777777" w:rsidR="004574E6" w:rsidRDefault="004574E6" w:rsidP="00A331E3">
            <w:r>
              <w:lastRenderedPageBreak/>
              <w:t>Food packaging.</w:t>
            </w:r>
          </w:p>
          <w:p w14:paraId="26BA9ECB" w14:textId="77777777" w:rsidR="005868A1" w:rsidRPr="005868A1" w:rsidRDefault="005868A1" w:rsidP="00A331E3">
            <w:r>
              <w:rPr>
                <w:b/>
              </w:rPr>
              <w:t xml:space="preserve">Art: </w:t>
            </w:r>
            <w:r>
              <w:t>Observational drawing, shading and tone.</w:t>
            </w:r>
          </w:p>
          <w:p w14:paraId="61C988F9" w14:textId="77777777" w:rsidR="00E82CBD" w:rsidRPr="003F1569" w:rsidRDefault="00E82CBD" w:rsidP="00A331E3"/>
          <w:p w14:paraId="3B22BB7D" w14:textId="77777777" w:rsidR="00A331E3" w:rsidRPr="003F1569" w:rsidRDefault="00A331E3" w:rsidP="00A331E3"/>
          <w:p w14:paraId="17B246DD" w14:textId="77777777" w:rsidR="00A331E3" w:rsidRPr="003F1569" w:rsidRDefault="00A331E3" w:rsidP="00A331E3"/>
        </w:tc>
        <w:tc>
          <w:tcPr>
            <w:tcW w:w="2268" w:type="dxa"/>
          </w:tcPr>
          <w:p w14:paraId="09827528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lastRenderedPageBreak/>
              <w:t>Heroes and Villains</w:t>
            </w:r>
          </w:p>
          <w:p w14:paraId="37FC0885" w14:textId="77777777" w:rsidR="00A331E3" w:rsidRDefault="00A331E3" w:rsidP="00A331E3">
            <w:r w:rsidRPr="003F1569">
              <w:rPr>
                <w:b/>
                <w:bCs/>
              </w:rPr>
              <w:t>DT:</w:t>
            </w:r>
            <w:r w:rsidRPr="003F1569">
              <w:t xml:space="preserve"> Food, chefs, food heroes, </w:t>
            </w:r>
            <w:r w:rsidR="005868A1">
              <w:t>designing a healthy picnic.</w:t>
            </w:r>
          </w:p>
          <w:p w14:paraId="4E4F21D8" w14:textId="77777777" w:rsidR="00E82CBD" w:rsidRDefault="00E82CBD" w:rsidP="00A331E3">
            <w:r w:rsidRPr="00E82CBD">
              <w:rPr>
                <w:b/>
              </w:rPr>
              <w:t xml:space="preserve">History: </w:t>
            </w:r>
            <w:r>
              <w:t xml:space="preserve">Tudors. Were Tudor </w:t>
            </w:r>
            <w:proofErr w:type="gramStart"/>
            <w:r>
              <w:t>leaders</w:t>
            </w:r>
            <w:proofErr w:type="gramEnd"/>
            <w:r>
              <w:t xml:space="preserve"> heroes or villains?</w:t>
            </w:r>
          </w:p>
          <w:p w14:paraId="12894CE0" w14:textId="77777777" w:rsidR="005868A1" w:rsidRPr="005868A1" w:rsidRDefault="005868A1" w:rsidP="00A331E3">
            <w:r>
              <w:rPr>
                <w:b/>
              </w:rPr>
              <w:t xml:space="preserve">Art: </w:t>
            </w:r>
            <w:r>
              <w:t xml:space="preserve">drawing human figures, charcoal </w:t>
            </w:r>
            <w:r>
              <w:lastRenderedPageBreak/>
              <w:t>drawings, superheroes.</w:t>
            </w:r>
          </w:p>
          <w:p w14:paraId="393F94EA" w14:textId="77777777" w:rsidR="00A331E3" w:rsidRDefault="00A331E3" w:rsidP="00A331E3"/>
          <w:p w14:paraId="57409C90" w14:textId="77777777" w:rsidR="00CA3B68" w:rsidRDefault="00CA3B68" w:rsidP="00CA3B68">
            <w:pPr>
              <w:rPr>
                <w:color w:val="7030A0"/>
              </w:rPr>
            </w:pPr>
            <w:proofErr w:type="spellStart"/>
            <w:r w:rsidRPr="005868A1">
              <w:rPr>
                <w:color w:val="7030A0"/>
              </w:rPr>
              <w:t>Salmesbury</w:t>
            </w:r>
            <w:proofErr w:type="spellEnd"/>
            <w:r w:rsidRPr="005868A1">
              <w:rPr>
                <w:color w:val="7030A0"/>
              </w:rPr>
              <w:t xml:space="preserve"> Hall</w:t>
            </w:r>
          </w:p>
          <w:p w14:paraId="64C32C0F" w14:textId="77777777" w:rsidR="00CA3B68" w:rsidRDefault="00CA3B68" w:rsidP="00CA3B68">
            <w:pPr>
              <w:rPr>
                <w:color w:val="7030A0"/>
              </w:rPr>
            </w:pPr>
            <w:r>
              <w:rPr>
                <w:color w:val="7030A0"/>
              </w:rPr>
              <w:t>Parental enhancement – trim trail.</w:t>
            </w:r>
          </w:p>
          <w:p w14:paraId="6BF89DA3" w14:textId="3BA16229" w:rsidR="00CA3B68" w:rsidRPr="003F1569" w:rsidRDefault="00CA3B68" w:rsidP="00A331E3"/>
        </w:tc>
        <w:tc>
          <w:tcPr>
            <w:tcW w:w="2127" w:type="dxa"/>
          </w:tcPr>
          <w:p w14:paraId="0116927F" w14:textId="77777777" w:rsidR="00A331E3" w:rsidRPr="003F1569" w:rsidRDefault="00A331E3" w:rsidP="00A331E3">
            <w:pPr>
              <w:rPr>
                <w:b/>
                <w:u w:val="single"/>
              </w:rPr>
            </w:pPr>
            <w:r w:rsidRPr="003F1569">
              <w:rPr>
                <w:b/>
                <w:bCs/>
                <w:u w:val="single"/>
              </w:rPr>
              <w:lastRenderedPageBreak/>
              <w:t>Super Sleuths</w:t>
            </w:r>
          </w:p>
          <w:p w14:paraId="7C32C9D1" w14:textId="77777777" w:rsidR="00A331E3" w:rsidRDefault="00A331E3" w:rsidP="00A331E3">
            <w:r w:rsidRPr="003F1569">
              <w:rPr>
                <w:b/>
                <w:bCs/>
              </w:rPr>
              <w:t>History:</w:t>
            </w:r>
            <w:r w:rsidRPr="003F1569">
              <w:t xml:space="preserve"> Viking and Anglo Saxon- struggle for the Kingdom of England.</w:t>
            </w:r>
          </w:p>
          <w:p w14:paraId="334D2346" w14:textId="77777777" w:rsidR="005868A1" w:rsidRPr="005868A1" w:rsidRDefault="005868A1" w:rsidP="00A331E3">
            <w:r>
              <w:rPr>
                <w:b/>
              </w:rPr>
              <w:t xml:space="preserve">Art: </w:t>
            </w:r>
            <w:r>
              <w:t>Investigative Art – artists and architecture.</w:t>
            </w:r>
          </w:p>
          <w:p w14:paraId="5C3E0E74" w14:textId="77777777" w:rsidR="00A331E3" w:rsidRPr="003F1569" w:rsidRDefault="00A331E3" w:rsidP="00A331E3"/>
        </w:tc>
        <w:tc>
          <w:tcPr>
            <w:tcW w:w="2268" w:type="dxa"/>
          </w:tcPr>
          <w:p w14:paraId="52C23FB2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Amazon Adventure</w:t>
            </w:r>
          </w:p>
          <w:p w14:paraId="5C336EFA" w14:textId="77777777" w:rsidR="00A331E3" w:rsidRPr="003F1569" w:rsidRDefault="00A331E3" w:rsidP="00A331E3">
            <w:r w:rsidRPr="003F1569">
              <w:rPr>
                <w:b/>
                <w:bCs/>
              </w:rPr>
              <w:t>Geography:</w:t>
            </w:r>
            <w:r w:rsidRPr="003F1569">
              <w:t xml:space="preserve"> Contrastin</w:t>
            </w:r>
            <w:r w:rsidR="001E1188">
              <w:t>g region- Amazon basin, biomes</w:t>
            </w:r>
            <w:r w:rsidRPr="003F1569">
              <w:t>, rainforest.</w:t>
            </w:r>
            <w:r w:rsidR="005868A1">
              <w:t xml:space="preserve"> Mapping</w:t>
            </w:r>
          </w:p>
          <w:p w14:paraId="50281F6D" w14:textId="77777777" w:rsidR="00A331E3" w:rsidRPr="003F1569" w:rsidRDefault="00A331E3" w:rsidP="00A331E3">
            <w:r w:rsidRPr="003F1569">
              <w:rPr>
                <w:b/>
                <w:bCs/>
              </w:rPr>
              <w:t>DT-</w:t>
            </w:r>
            <w:r w:rsidRPr="003F1569">
              <w:t xml:space="preserve"> 3D textiles, including gussets using patterns, joining with </w:t>
            </w:r>
            <w:r w:rsidRPr="003F1569">
              <w:lastRenderedPageBreak/>
              <w:t xml:space="preserve">seam allowance, combining fabrics. </w:t>
            </w:r>
          </w:p>
          <w:p w14:paraId="07E7B9CA" w14:textId="779E7381" w:rsidR="00A331E3" w:rsidRPr="003F1569" w:rsidRDefault="00A331E3" w:rsidP="00A331E3">
            <w:r w:rsidRPr="003F1569">
              <w:rPr>
                <w:b/>
                <w:bCs/>
              </w:rPr>
              <w:t>Art and Design:</w:t>
            </w:r>
            <w:r w:rsidRPr="003F1569">
              <w:t xml:space="preserve"> Painting developed into print making/collage and digital art.</w:t>
            </w:r>
            <w:r w:rsidR="00CA3B68">
              <w:t xml:space="preserve"> Plants and flowers.</w:t>
            </w:r>
          </w:p>
        </w:tc>
        <w:tc>
          <w:tcPr>
            <w:tcW w:w="2268" w:type="dxa"/>
          </w:tcPr>
          <w:p w14:paraId="5E2C09E0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lastRenderedPageBreak/>
              <w:t>Faster, Higher Stronger</w:t>
            </w:r>
          </w:p>
          <w:p w14:paraId="1E2FF168" w14:textId="77777777" w:rsidR="00A331E3" w:rsidRPr="003F1569" w:rsidRDefault="00A331E3" w:rsidP="00A331E3">
            <w:r w:rsidRPr="003F1569">
              <w:rPr>
                <w:b/>
                <w:bCs/>
              </w:rPr>
              <w:t>History:</w:t>
            </w:r>
            <w:r w:rsidRPr="003F1569">
              <w:t xml:space="preserve"> Ancient Greeks</w:t>
            </w:r>
          </w:p>
          <w:p w14:paraId="45CF2F8B" w14:textId="77777777" w:rsidR="00A331E3" w:rsidRPr="003F1569" w:rsidRDefault="00A331E3" w:rsidP="00A331E3">
            <w:r w:rsidRPr="003F1569">
              <w:rPr>
                <w:b/>
                <w:bCs/>
              </w:rPr>
              <w:t>Science</w:t>
            </w:r>
            <w:r w:rsidRPr="003F1569">
              <w:t xml:space="preserve">: </w:t>
            </w:r>
            <w:r w:rsidR="00E82CBD">
              <w:t xml:space="preserve">Famous scientists beginning with Greek scientists and their </w:t>
            </w:r>
            <w:r w:rsidR="00E82CBD">
              <w:lastRenderedPageBreak/>
              <w:t>contributions to the world.</w:t>
            </w:r>
          </w:p>
          <w:p w14:paraId="3889A505" w14:textId="281F81FB" w:rsidR="00D00CAB" w:rsidRDefault="00A331E3" w:rsidP="00A331E3">
            <w:r w:rsidRPr="003F1569">
              <w:rPr>
                <w:b/>
                <w:bCs/>
              </w:rPr>
              <w:t>Art and Design</w:t>
            </w:r>
            <w:r w:rsidRPr="003F1569">
              <w:t>: Figure drawin</w:t>
            </w:r>
            <w:r w:rsidR="005868A1">
              <w:t>gs developed into 3D sculptures using Modroc/wire.</w:t>
            </w:r>
          </w:p>
          <w:p w14:paraId="29079D35" w14:textId="77777777" w:rsidR="00D00CAB" w:rsidRDefault="00D00CAB" w:rsidP="00A331E3"/>
          <w:p w14:paraId="17686DC7" w14:textId="77777777" w:rsidR="00D00CAB" w:rsidRDefault="00D00CAB" w:rsidP="00A331E3"/>
          <w:p w14:paraId="53BD644D" w14:textId="77777777" w:rsidR="00D00CAB" w:rsidRDefault="00D00CAB" w:rsidP="00A331E3"/>
          <w:p w14:paraId="29D6B04F" w14:textId="77777777" w:rsidR="00A331E3" w:rsidRPr="003F1569" w:rsidRDefault="00A331E3" w:rsidP="00A331E3">
            <w:r w:rsidRPr="003F1569">
              <w:t xml:space="preserve"> </w:t>
            </w:r>
          </w:p>
        </w:tc>
      </w:tr>
      <w:tr w:rsidR="00A331E3" w:rsidRPr="003F1569" w14:paraId="57A01655" w14:textId="77777777" w:rsidTr="00CA3B68">
        <w:tc>
          <w:tcPr>
            <w:tcW w:w="1416" w:type="dxa"/>
            <w:shd w:val="clear" w:color="auto" w:fill="00B0F0"/>
          </w:tcPr>
          <w:p w14:paraId="2AF3A3B5" w14:textId="77777777" w:rsidR="00A331E3" w:rsidRDefault="00A331E3" w:rsidP="00A331E3">
            <w:pPr>
              <w:rPr>
                <w:b/>
                <w:bCs/>
              </w:rPr>
            </w:pPr>
            <w:r w:rsidRPr="003F1569">
              <w:rPr>
                <w:b/>
                <w:bCs/>
              </w:rPr>
              <w:lastRenderedPageBreak/>
              <w:t>Computing</w:t>
            </w:r>
          </w:p>
          <w:p w14:paraId="7BDC577A" w14:textId="5FDC1A30" w:rsidR="00CA3B68" w:rsidRPr="003F1569" w:rsidRDefault="00CA3B68" w:rsidP="00A331E3">
            <w:pPr>
              <w:rPr>
                <w:b/>
              </w:rPr>
            </w:pPr>
            <w:r w:rsidRPr="009A272C">
              <w:rPr>
                <w:rFonts w:eastAsiaTheme="minorEastAsia" w:cstheme="minorEastAsia"/>
                <w:color w:val="FFFFFF" w:themeColor="background1"/>
                <w:sz w:val="16"/>
              </w:rPr>
              <w:t>Information Technology (IT), Computer Science (CS), Digital Literacy (DL)</w:t>
            </w:r>
          </w:p>
        </w:tc>
        <w:tc>
          <w:tcPr>
            <w:tcW w:w="2407" w:type="dxa"/>
          </w:tcPr>
          <w:p w14:paraId="39634F0F" w14:textId="77777777" w:rsidR="00A331E3" w:rsidRPr="003F1569" w:rsidRDefault="00D00CAB" w:rsidP="00A331E3">
            <w:r>
              <w:rPr>
                <w:rFonts w:eastAsia="SegoeUI" w:cs="SegoeUI"/>
              </w:rPr>
              <w:t>Online safety.</w:t>
            </w:r>
          </w:p>
        </w:tc>
        <w:tc>
          <w:tcPr>
            <w:tcW w:w="2409" w:type="dxa"/>
          </w:tcPr>
          <w:p w14:paraId="7B68B01D" w14:textId="77777777" w:rsidR="00A331E3" w:rsidRPr="003F1569" w:rsidRDefault="00D00CAB" w:rsidP="00A331E3">
            <w:pPr>
              <w:rPr>
                <w:rFonts w:cs="Segoe UI"/>
                <w:lang w:bidi="he-IL"/>
              </w:rPr>
            </w:pPr>
            <w:r>
              <w:t>Internet searching – building websites.</w:t>
            </w:r>
          </w:p>
        </w:tc>
        <w:tc>
          <w:tcPr>
            <w:tcW w:w="2268" w:type="dxa"/>
          </w:tcPr>
          <w:p w14:paraId="6BFBBF6D" w14:textId="77777777" w:rsidR="00A331E3" w:rsidRPr="003F1569" w:rsidRDefault="00A331E3" w:rsidP="00A331E3">
            <w:r w:rsidRPr="003F1569">
              <w:t xml:space="preserve">Computational C/S </w:t>
            </w:r>
          </w:p>
          <w:p w14:paraId="084D0788" w14:textId="77777777" w:rsidR="00A331E3" w:rsidRPr="003F1569" w:rsidRDefault="00A331E3" w:rsidP="00A331E3">
            <w:r w:rsidRPr="003F1569">
              <w:t>Computational thinking</w:t>
            </w:r>
          </w:p>
        </w:tc>
        <w:tc>
          <w:tcPr>
            <w:tcW w:w="2127" w:type="dxa"/>
          </w:tcPr>
          <w:p w14:paraId="2777ADE2" w14:textId="77777777" w:rsidR="00A331E3" w:rsidRPr="003F1569" w:rsidRDefault="00A331E3" w:rsidP="00A331E3">
            <w:r w:rsidRPr="003F1569">
              <w:t>IT/CS/DL</w:t>
            </w:r>
          </w:p>
          <w:p w14:paraId="55294AFF" w14:textId="77777777" w:rsidR="00A331E3" w:rsidRPr="003F1569" w:rsidRDefault="00A331E3" w:rsidP="00A331E3">
            <w:r w:rsidRPr="003F1569">
              <w:t xml:space="preserve">Digital research. Communication and collaboration </w:t>
            </w:r>
          </w:p>
        </w:tc>
        <w:tc>
          <w:tcPr>
            <w:tcW w:w="2268" w:type="dxa"/>
          </w:tcPr>
          <w:p w14:paraId="0A1180B9" w14:textId="77777777" w:rsidR="00A331E3" w:rsidRPr="003F1569" w:rsidRDefault="00A331E3" w:rsidP="00A331E3">
            <w:r w:rsidRPr="003F1569">
              <w:t>IT</w:t>
            </w:r>
          </w:p>
          <w:p w14:paraId="7200ECA3" w14:textId="77777777" w:rsidR="00A331E3" w:rsidRPr="003F1569" w:rsidRDefault="00A331E3" w:rsidP="00A331E3">
            <w:r w:rsidRPr="003F1569">
              <w:t>Multimedia</w:t>
            </w:r>
            <w:r w:rsidR="00D00CAB">
              <w:t xml:space="preserve"> – </w:t>
            </w:r>
            <w:proofErr w:type="spellStart"/>
            <w:r w:rsidR="00D00CAB">
              <w:t>Prezzi</w:t>
            </w:r>
            <w:proofErr w:type="spellEnd"/>
            <w:r w:rsidR="00D00CAB">
              <w:t xml:space="preserve"> Presentations.</w:t>
            </w:r>
          </w:p>
        </w:tc>
        <w:tc>
          <w:tcPr>
            <w:tcW w:w="2268" w:type="dxa"/>
          </w:tcPr>
          <w:p w14:paraId="299E0855" w14:textId="77777777" w:rsidR="00A331E3" w:rsidRPr="003F1569" w:rsidRDefault="00A331E3" w:rsidP="00A331E3">
            <w:r w:rsidRPr="003F1569">
              <w:t xml:space="preserve">CS Programming </w:t>
            </w:r>
          </w:p>
        </w:tc>
      </w:tr>
      <w:tr w:rsidR="00A331E3" w:rsidRPr="003F1569" w14:paraId="5DE653AC" w14:textId="77777777" w:rsidTr="00CA3B68">
        <w:tc>
          <w:tcPr>
            <w:tcW w:w="1416" w:type="dxa"/>
            <w:shd w:val="clear" w:color="auto" w:fill="00B0F0"/>
          </w:tcPr>
          <w:p w14:paraId="3683A357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PE</w:t>
            </w:r>
          </w:p>
        </w:tc>
        <w:tc>
          <w:tcPr>
            <w:tcW w:w="2407" w:type="dxa"/>
          </w:tcPr>
          <w:p w14:paraId="270887F8" w14:textId="77777777" w:rsidR="00A331E3" w:rsidRPr="003F1569" w:rsidRDefault="00A331E3" w:rsidP="00A331E3">
            <w:r w:rsidRPr="003F1569">
              <w:t>Invasion Games</w:t>
            </w:r>
          </w:p>
          <w:p w14:paraId="3DA57648" w14:textId="77777777" w:rsidR="00A331E3" w:rsidRDefault="00A331E3" w:rsidP="00A331E3">
            <w:r w:rsidRPr="003F1569">
              <w:t>High 5 Netball</w:t>
            </w:r>
          </w:p>
          <w:p w14:paraId="66A90F7F" w14:textId="77777777" w:rsidR="00D00CAB" w:rsidRPr="003F1569" w:rsidRDefault="00D00CAB" w:rsidP="00A331E3">
            <w:r>
              <w:t>Gymnastics – sequences.</w:t>
            </w:r>
          </w:p>
        </w:tc>
        <w:tc>
          <w:tcPr>
            <w:tcW w:w="2409" w:type="dxa"/>
          </w:tcPr>
          <w:p w14:paraId="65DBED89" w14:textId="77777777" w:rsidR="00A331E3" w:rsidRPr="003F1569" w:rsidRDefault="00A331E3" w:rsidP="00A331E3">
            <w:r w:rsidRPr="003F1569">
              <w:t>Invasion Games</w:t>
            </w:r>
          </w:p>
          <w:p w14:paraId="2E3C1533" w14:textId="77777777" w:rsidR="00A331E3" w:rsidRDefault="00A331E3" w:rsidP="00A331E3">
            <w:r w:rsidRPr="003F1569">
              <w:t>Basketball</w:t>
            </w:r>
          </w:p>
          <w:p w14:paraId="3B6EDF1E" w14:textId="77777777" w:rsidR="00D00CAB" w:rsidRPr="003F1569" w:rsidRDefault="00D00CAB" w:rsidP="00A331E3">
            <w:r>
              <w:t>Dance</w:t>
            </w:r>
          </w:p>
        </w:tc>
        <w:tc>
          <w:tcPr>
            <w:tcW w:w="2268" w:type="dxa"/>
          </w:tcPr>
          <w:p w14:paraId="5198ED56" w14:textId="77777777" w:rsidR="00A331E3" w:rsidRPr="003F1569" w:rsidRDefault="00A331E3" w:rsidP="00A331E3">
            <w:r w:rsidRPr="003F1569">
              <w:t>Gymnastics</w:t>
            </w:r>
          </w:p>
          <w:p w14:paraId="6E413C6E" w14:textId="77777777" w:rsidR="00A331E3" w:rsidRDefault="00A331E3" w:rsidP="00A331E3">
            <w:r w:rsidRPr="003F1569">
              <w:t>Y5 Core Task</w:t>
            </w:r>
          </w:p>
          <w:p w14:paraId="17607CB5" w14:textId="77777777" w:rsidR="00D00CAB" w:rsidRPr="003F1569" w:rsidRDefault="00D00CAB" w:rsidP="00A331E3">
            <w:r>
              <w:t>Hockey</w:t>
            </w:r>
          </w:p>
        </w:tc>
        <w:tc>
          <w:tcPr>
            <w:tcW w:w="2127" w:type="dxa"/>
          </w:tcPr>
          <w:p w14:paraId="4EAEC210" w14:textId="77777777" w:rsidR="00A331E3" w:rsidRPr="003F1569" w:rsidRDefault="00A331E3" w:rsidP="00A331E3">
            <w:r w:rsidRPr="003F1569">
              <w:t>Dance</w:t>
            </w:r>
          </w:p>
        </w:tc>
        <w:tc>
          <w:tcPr>
            <w:tcW w:w="2268" w:type="dxa"/>
          </w:tcPr>
          <w:p w14:paraId="794E3B45" w14:textId="77777777" w:rsidR="00A331E3" w:rsidRPr="003F1569" w:rsidRDefault="00A331E3" w:rsidP="00A331E3">
            <w:r w:rsidRPr="003F1569">
              <w:t>Athletics</w:t>
            </w:r>
          </w:p>
        </w:tc>
        <w:tc>
          <w:tcPr>
            <w:tcW w:w="2268" w:type="dxa"/>
            <w:vAlign w:val="center"/>
          </w:tcPr>
          <w:p w14:paraId="42D3B52B" w14:textId="77777777" w:rsidR="00A331E3" w:rsidRPr="003F1569" w:rsidRDefault="00A331E3" w:rsidP="00A331E3">
            <w:r w:rsidRPr="003F1569">
              <w:t>Assess and review</w:t>
            </w:r>
          </w:p>
        </w:tc>
      </w:tr>
      <w:tr w:rsidR="00A331E3" w:rsidRPr="003F1569" w14:paraId="311ADC9C" w14:textId="77777777" w:rsidTr="00CA3B68">
        <w:tc>
          <w:tcPr>
            <w:tcW w:w="1416" w:type="dxa"/>
            <w:shd w:val="clear" w:color="auto" w:fill="00B0F0"/>
          </w:tcPr>
          <w:p w14:paraId="6CA4CF6C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French</w:t>
            </w:r>
          </w:p>
        </w:tc>
        <w:tc>
          <w:tcPr>
            <w:tcW w:w="2407" w:type="dxa"/>
          </w:tcPr>
          <w:p w14:paraId="793C83F2" w14:textId="77777777" w:rsidR="00A331E3" w:rsidRPr="003F1569" w:rsidRDefault="00A331E3" w:rsidP="00A331E3">
            <w:r w:rsidRPr="003F1569">
              <w:t>Talking about ourselves</w:t>
            </w:r>
          </w:p>
          <w:p w14:paraId="106BC37D" w14:textId="77777777" w:rsidR="00A331E3" w:rsidRPr="003F1569" w:rsidRDefault="00A331E3" w:rsidP="00A331E3">
            <w:r w:rsidRPr="003F1569">
              <w:t>School subjects</w:t>
            </w:r>
          </w:p>
          <w:p w14:paraId="1A3FAC43" w14:textId="77777777" w:rsidR="00A331E3" w:rsidRPr="003F1569" w:rsidRDefault="00A331E3" w:rsidP="00A331E3"/>
        </w:tc>
        <w:tc>
          <w:tcPr>
            <w:tcW w:w="2409" w:type="dxa"/>
          </w:tcPr>
          <w:p w14:paraId="16D32881" w14:textId="77777777" w:rsidR="00A331E3" w:rsidRPr="003F1569" w:rsidRDefault="00A331E3" w:rsidP="00A331E3">
            <w:r w:rsidRPr="003F1569">
              <w:t>In the city</w:t>
            </w:r>
          </w:p>
          <w:p w14:paraId="44F1390B" w14:textId="77777777" w:rsidR="00A331E3" w:rsidRPr="003F1569" w:rsidRDefault="00A331E3" w:rsidP="00A331E3">
            <w:r w:rsidRPr="003F1569">
              <w:t>Christmas shopping</w:t>
            </w:r>
          </w:p>
        </w:tc>
        <w:tc>
          <w:tcPr>
            <w:tcW w:w="2268" w:type="dxa"/>
          </w:tcPr>
          <w:p w14:paraId="2C8DD232" w14:textId="77777777" w:rsidR="00A331E3" w:rsidRPr="003F1569" w:rsidRDefault="00A331E3" w:rsidP="00A331E3">
            <w:r w:rsidRPr="003F1569">
              <w:t>Healthy eating</w:t>
            </w:r>
          </w:p>
          <w:p w14:paraId="62C622A9" w14:textId="77777777" w:rsidR="00A331E3" w:rsidRPr="003F1569" w:rsidRDefault="00A331E3" w:rsidP="00A331E3">
            <w:r w:rsidRPr="003F1569">
              <w:t>Going to the market</w:t>
            </w:r>
          </w:p>
        </w:tc>
        <w:tc>
          <w:tcPr>
            <w:tcW w:w="2127" w:type="dxa"/>
          </w:tcPr>
          <w:p w14:paraId="164B2070" w14:textId="77777777" w:rsidR="00A331E3" w:rsidRPr="003F1569" w:rsidRDefault="00A331E3" w:rsidP="00A331E3">
            <w:r w:rsidRPr="003F1569">
              <w:t>Clothes, colours and fashion shows</w:t>
            </w:r>
          </w:p>
        </w:tc>
        <w:tc>
          <w:tcPr>
            <w:tcW w:w="2268" w:type="dxa"/>
          </w:tcPr>
          <w:p w14:paraId="6179E9F3" w14:textId="77777777" w:rsidR="00A331E3" w:rsidRPr="003F1569" w:rsidRDefault="00A331E3" w:rsidP="00A331E3">
            <w:r w:rsidRPr="003F1569">
              <w:t>Weather, countries and travel time</w:t>
            </w:r>
          </w:p>
        </w:tc>
        <w:tc>
          <w:tcPr>
            <w:tcW w:w="2268" w:type="dxa"/>
          </w:tcPr>
          <w:p w14:paraId="6C5BD1CF" w14:textId="77777777" w:rsidR="005868A1" w:rsidRDefault="005868A1" w:rsidP="005868A1">
            <w:r w:rsidRPr="003F1569">
              <w:t>Creating, improvise, develop and perform rhythmic compositions using graphic notation.</w:t>
            </w:r>
          </w:p>
          <w:p w14:paraId="2BBD94B2" w14:textId="77777777" w:rsidR="00A331E3" w:rsidRPr="003F1569" w:rsidRDefault="00A331E3" w:rsidP="00A331E3"/>
        </w:tc>
      </w:tr>
      <w:tr w:rsidR="00A331E3" w:rsidRPr="003F1569" w14:paraId="5B81F387" w14:textId="77777777" w:rsidTr="00CA3B68">
        <w:tc>
          <w:tcPr>
            <w:tcW w:w="1416" w:type="dxa"/>
            <w:shd w:val="clear" w:color="auto" w:fill="00B0F0"/>
          </w:tcPr>
          <w:p w14:paraId="1A9A882D" w14:textId="77777777" w:rsidR="00A331E3" w:rsidRPr="003F1569" w:rsidRDefault="00A331E3" w:rsidP="00A331E3">
            <w:pPr>
              <w:rPr>
                <w:b/>
              </w:rPr>
            </w:pPr>
            <w:r w:rsidRPr="003F1569">
              <w:rPr>
                <w:b/>
                <w:bCs/>
              </w:rPr>
              <w:t>Music</w:t>
            </w:r>
          </w:p>
        </w:tc>
        <w:tc>
          <w:tcPr>
            <w:tcW w:w="2407" w:type="dxa"/>
          </w:tcPr>
          <w:p w14:paraId="24C265A4" w14:textId="77777777" w:rsidR="00A331E3" w:rsidRPr="003F1569" w:rsidRDefault="00A331E3" w:rsidP="00A331E3">
            <w:r w:rsidRPr="003F1569">
              <w:t>African greetings – Cyclic patterns exploring rhythm and pulse</w:t>
            </w:r>
          </w:p>
        </w:tc>
        <w:tc>
          <w:tcPr>
            <w:tcW w:w="2409" w:type="dxa"/>
          </w:tcPr>
          <w:p w14:paraId="791D6888" w14:textId="77777777" w:rsidR="00A331E3" w:rsidRDefault="00EA1449" w:rsidP="00A331E3">
            <w:r>
              <w:t>Classroom jazz 1</w:t>
            </w:r>
            <w:r w:rsidR="00D334C9">
              <w:t>/2</w:t>
            </w:r>
          </w:p>
          <w:p w14:paraId="3F0C2AF8" w14:textId="77777777" w:rsidR="00EA1449" w:rsidRPr="003F1569" w:rsidRDefault="00EA1449" w:rsidP="00A331E3">
            <w:r>
              <w:t>Charanga Year 5</w:t>
            </w:r>
            <w:r w:rsidR="00D334C9">
              <w:t>/6</w:t>
            </w:r>
          </w:p>
        </w:tc>
        <w:tc>
          <w:tcPr>
            <w:tcW w:w="2268" w:type="dxa"/>
          </w:tcPr>
          <w:p w14:paraId="283C34E2" w14:textId="77777777" w:rsidR="00A331E3" w:rsidRPr="003F1569" w:rsidRDefault="00A331E3" w:rsidP="00A331E3">
            <w:r w:rsidRPr="003F1569">
              <w:t>Roundabout – Exploring rounds</w:t>
            </w:r>
          </w:p>
        </w:tc>
        <w:tc>
          <w:tcPr>
            <w:tcW w:w="2127" w:type="dxa"/>
          </w:tcPr>
          <w:p w14:paraId="22D9A7AB" w14:textId="77777777" w:rsidR="00A331E3" w:rsidRPr="003F1569" w:rsidRDefault="00A331E3" w:rsidP="00A331E3">
            <w:r w:rsidRPr="003F1569">
              <w:t>Who knows?  Exploring musical processes</w:t>
            </w:r>
          </w:p>
        </w:tc>
        <w:tc>
          <w:tcPr>
            <w:tcW w:w="2268" w:type="dxa"/>
          </w:tcPr>
          <w:p w14:paraId="0167FFD2" w14:textId="77777777" w:rsidR="00A331E3" w:rsidRPr="003F1569" w:rsidRDefault="00A331E3" w:rsidP="00A331E3">
            <w:r w:rsidRPr="003F1569">
              <w:t>Investigating different types of music which inspire contrasting moods – Linked to Lancashire planning</w:t>
            </w:r>
          </w:p>
        </w:tc>
        <w:tc>
          <w:tcPr>
            <w:tcW w:w="2268" w:type="dxa"/>
          </w:tcPr>
          <w:p w14:paraId="506D192C" w14:textId="77777777" w:rsidR="00A331E3" w:rsidRPr="003F1569" w:rsidRDefault="006347B5" w:rsidP="00A331E3">
            <w:r>
              <w:t>Stars hide your fire</w:t>
            </w:r>
            <w:r w:rsidR="00A331E3" w:rsidRPr="003F1569">
              <w:t>s – performing together</w:t>
            </w:r>
          </w:p>
        </w:tc>
      </w:tr>
      <w:tr w:rsidR="006C678D" w:rsidRPr="003F1569" w14:paraId="59F7D273" w14:textId="77777777" w:rsidTr="00CA3B68">
        <w:tc>
          <w:tcPr>
            <w:tcW w:w="1416" w:type="dxa"/>
            <w:shd w:val="clear" w:color="auto" w:fill="00B0F0"/>
          </w:tcPr>
          <w:p w14:paraId="065F7486" w14:textId="77777777" w:rsidR="006C678D" w:rsidRPr="003F1569" w:rsidRDefault="006C678D" w:rsidP="006C678D">
            <w:pPr>
              <w:rPr>
                <w:b/>
              </w:rPr>
            </w:pPr>
            <w:r w:rsidRPr="003F1569">
              <w:rPr>
                <w:b/>
                <w:bCs/>
              </w:rPr>
              <w:t>PSHCE/Value</w:t>
            </w:r>
          </w:p>
        </w:tc>
        <w:tc>
          <w:tcPr>
            <w:tcW w:w="2407" w:type="dxa"/>
          </w:tcPr>
          <w:p w14:paraId="0A41BFEE" w14:textId="77777777" w:rsidR="006C678D" w:rsidRDefault="006C678D" w:rsidP="006C678D">
            <w:r>
              <w:t>Relationships</w:t>
            </w:r>
          </w:p>
          <w:p w14:paraId="37DD57E3" w14:textId="77777777" w:rsidR="006C678D" w:rsidRPr="003F6A2B" w:rsidRDefault="006C678D" w:rsidP="006C678D">
            <w:r>
              <w:t>Thankfulness</w:t>
            </w:r>
          </w:p>
        </w:tc>
        <w:tc>
          <w:tcPr>
            <w:tcW w:w="2409" w:type="dxa"/>
          </w:tcPr>
          <w:p w14:paraId="75AFC518" w14:textId="77777777" w:rsidR="006C678D" w:rsidRDefault="006C678D" w:rsidP="006C678D">
            <w:r>
              <w:t>Relationships</w:t>
            </w:r>
          </w:p>
          <w:p w14:paraId="46813C26" w14:textId="77777777" w:rsidR="006C678D" w:rsidRPr="003F6A2B" w:rsidRDefault="006C678D" w:rsidP="006C678D">
            <w:pPr>
              <w:rPr>
                <w:color w:val="FF0000"/>
              </w:rPr>
            </w:pPr>
            <w:r>
              <w:t>Peace</w:t>
            </w:r>
          </w:p>
        </w:tc>
        <w:tc>
          <w:tcPr>
            <w:tcW w:w="2268" w:type="dxa"/>
          </w:tcPr>
          <w:p w14:paraId="306FBBDC" w14:textId="77777777" w:rsidR="006C678D" w:rsidRDefault="006C678D" w:rsidP="006C678D">
            <w:r w:rsidRPr="006347B5">
              <w:t>Health and wellbeing</w:t>
            </w:r>
          </w:p>
          <w:p w14:paraId="5D1832CF" w14:textId="77777777" w:rsidR="006C678D" w:rsidRPr="003F6A2B" w:rsidRDefault="006C678D" w:rsidP="006C678D">
            <w:pPr>
              <w:rPr>
                <w:color w:val="FF0000"/>
              </w:rPr>
            </w:pPr>
            <w:r>
              <w:t>Responsibility</w:t>
            </w:r>
          </w:p>
        </w:tc>
        <w:tc>
          <w:tcPr>
            <w:tcW w:w="2127" w:type="dxa"/>
          </w:tcPr>
          <w:p w14:paraId="375A1632" w14:textId="77777777" w:rsidR="006C678D" w:rsidRDefault="006C678D" w:rsidP="006C678D">
            <w:r>
              <w:t>Health and Wellbeing</w:t>
            </w:r>
          </w:p>
          <w:p w14:paraId="1BA1DA81" w14:textId="77777777" w:rsidR="006C678D" w:rsidRPr="003F6A2B" w:rsidRDefault="006C678D" w:rsidP="006C678D">
            <w:r>
              <w:t>Generosity</w:t>
            </w:r>
          </w:p>
        </w:tc>
        <w:tc>
          <w:tcPr>
            <w:tcW w:w="2268" w:type="dxa"/>
          </w:tcPr>
          <w:p w14:paraId="7B709EDF" w14:textId="77777777" w:rsidR="006C678D" w:rsidRDefault="006C678D" w:rsidP="006C678D">
            <w:r w:rsidRPr="006347B5">
              <w:t>Living in the wider world</w:t>
            </w:r>
          </w:p>
          <w:p w14:paraId="0F9D84FE" w14:textId="77777777" w:rsidR="006C678D" w:rsidRPr="003F6A2B" w:rsidRDefault="006C678D" w:rsidP="006C678D">
            <w:pPr>
              <w:rPr>
                <w:color w:val="FF0000"/>
              </w:rPr>
            </w:pPr>
            <w:r>
              <w:t>Truthfulness</w:t>
            </w:r>
          </w:p>
        </w:tc>
        <w:tc>
          <w:tcPr>
            <w:tcW w:w="2268" w:type="dxa"/>
          </w:tcPr>
          <w:p w14:paraId="23084F07" w14:textId="77777777" w:rsidR="006C678D" w:rsidRDefault="006C678D" w:rsidP="006C678D">
            <w:r>
              <w:t>Living in the Wider World</w:t>
            </w:r>
          </w:p>
          <w:p w14:paraId="0AC6D5CB" w14:textId="77777777" w:rsidR="006C678D" w:rsidRPr="003F6A2B" w:rsidRDefault="006C678D" w:rsidP="006C678D">
            <w:pPr>
              <w:rPr>
                <w:color w:val="FF0000"/>
              </w:rPr>
            </w:pPr>
            <w:r>
              <w:t>Integrity</w:t>
            </w:r>
          </w:p>
        </w:tc>
      </w:tr>
    </w:tbl>
    <w:p w14:paraId="5695BD71" w14:textId="5BCA4A35" w:rsidR="006A0B24" w:rsidRPr="006A0B24" w:rsidRDefault="006A0B24" w:rsidP="00CA3B68">
      <w:pPr>
        <w:rPr>
          <w:b/>
          <w:color w:val="1F4E79" w:themeColor="accent1" w:themeShade="80"/>
          <w:sz w:val="40"/>
          <w:szCs w:val="40"/>
        </w:rPr>
      </w:pPr>
    </w:p>
    <w:p w14:paraId="76614669" w14:textId="77777777" w:rsidR="002A05E7" w:rsidRPr="002A05E7" w:rsidRDefault="002A05E7" w:rsidP="00A331E3">
      <w:pPr>
        <w:jc w:val="center"/>
        <w:rPr>
          <w:b/>
          <w:color w:val="1F4E79" w:themeColor="accent1" w:themeShade="80"/>
          <w:sz w:val="60"/>
          <w:szCs w:val="60"/>
        </w:rPr>
      </w:pPr>
    </w:p>
    <w:p w14:paraId="57590049" w14:textId="77777777" w:rsidR="00A331E3" w:rsidRDefault="00A331E3" w:rsidP="00A331E3">
      <w:pPr>
        <w:jc w:val="center"/>
        <w:rPr>
          <w:b/>
          <w:sz w:val="40"/>
          <w:szCs w:val="40"/>
        </w:rPr>
      </w:pPr>
    </w:p>
    <w:p w14:paraId="0C5B615A" w14:textId="77777777" w:rsidR="00551909" w:rsidRDefault="00551909" w:rsidP="00A331E3">
      <w:pPr>
        <w:jc w:val="center"/>
        <w:rPr>
          <w:b/>
          <w:sz w:val="40"/>
          <w:szCs w:val="40"/>
        </w:rPr>
      </w:pPr>
    </w:p>
    <w:p w14:paraId="792F1AA2" w14:textId="77777777" w:rsidR="00A331E3" w:rsidRDefault="00A331E3" w:rsidP="00A331E3">
      <w:pPr>
        <w:jc w:val="center"/>
        <w:rPr>
          <w:b/>
          <w:sz w:val="40"/>
          <w:szCs w:val="40"/>
        </w:rPr>
      </w:pPr>
    </w:p>
    <w:p w14:paraId="1A499DFC" w14:textId="77777777" w:rsidR="00A331E3" w:rsidRDefault="00A331E3" w:rsidP="00A331E3">
      <w:pPr>
        <w:jc w:val="center"/>
        <w:rPr>
          <w:b/>
          <w:sz w:val="40"/>
          <w:szCs w:val="40"/>
        </w:rPr>
      </w:pPr>
    </w:p>
    <w:p w14:paraId="5E7E3C41" w14:textId="77777777" w:rsidR="00A331E3" w:rsidRPr="00A331E3" w:rsidRDefault="00A331E3" w:rsidP="00A331E3">
      <w:pPr>
        <w:jc w:val="center"/>
        <w:rPr>
          <w:b/>
          <w:sz w:val="40"/>
          <w:szCs w:val="40"/>
        </w:rPr>
      </w:pPr>
    </w:p>
    <w:p w14:paraId="4455F193" w14:textId="77777777" w:rsidR="00A331E3" w:rsidRPr="006A0B24" w:rsidRDefault="00A331E3" w:rsidP="006A0B24">
      <w:pPr>
        <w:rPr>
          <w:b/>
          <w:sz w:val="40"/>
          <w:szCs w:val="40"/>
        </w:rPr>
      </w:pPr>
    </w:p>
    <w:sectPr w:rsidR="00A331E3" w:rsidRPr="006A0B24" w:rsidSect="00A331E3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orgia Rogerson" w:date="2020-10-21T10:47:00Z" w:initials="GR">
    <w:p w14:paraId="74BD818F" w14:textId="25203B0B" w:rsidR="00145FA9" w:rsidRDefault="00145FA9">
      <w:pPr>
        <w:pStyle w:val="CommentText"/>
      </w:pPr>
      <w:r>
        <w:rPr>
          <w:rStyle w:val="CommentReference"/>
        </w:rPr>
        <w:annotationRef/>
      </w:r>
    </w:p>
  </w:comment>
  <w:comment w:id="2" w:author="Georgia Rogerson" w:date="2020-10-21T10:47:00Z" w:initials="GR">
    <w:p w14:paraId="7D397A33" w14:textId="2111FB3A" w:rsidR="00850BA1" w:rsidRDefault="00850BA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D818F" w15:done="0"/>
  <w15:commentEx w15:paraId="7D397A33" w15:paraIdParent="74BD81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281F44" w16cex:dateUtc="2020-07-22T09:11:00Z"/>
  <w16cex:commentExtensible w16cex:durableId="5C3A1C41" w16cex:dateUtc="2020-07-22T09:11:00Z"/>
  <w16cex:commentExtensible w16cex:durableId="59FC9624" w16cex:dateUtc="2020-07-22T09:12:00Z"/>
  <w16cex:commentExtensible w16cex:durableId="59EA42C4" w16cex:dateUtc="2020-07-22T09:13:00Z"/>
  <w16cex:commentExtensible w16cex:durableId="1E4EF014" w16cex:dateUtc="2020-07-22T09:13:00Z"/>
  <w16cex:commentExtensible w16cex:durableId="0AC7C445" w16cex:dateUtc="2020-07-22T09:14:00Z"/>
  <w16cex:commentExtensible w16cex:durableId="3DF6A238" w16cex:dateUtc="2020-07-22T09:27:00Z"/>
  <w16cex:commentExtensible w16cex:durableId="5396C2AF" w16cex:dateUtc="2020-07-22T09:27:00Z"/>
  <w16cex:commentExtensible w16cex:durableId="701FDBA7" w16cex:dateUtc="2020-07-22T09:26:00Z"/>
  <w16cex:commentExtensible w16cex:durableId="69B45585" w16cex:dateUtc="2020-07-22T09:26:00Z"/>
  <w16cex:commentExtensible w16cex:durableId="4B214A96" w16cex:dateUtc="2020-07-22T09:25:00Z"/>
  <w16cex:commentExtensible w16cex:durableId="113B0528" w16cex:dateUtc="2020-07-22T09:38:00Z"/>
  <w16cex:commentExtensible w16cex:durableId="6001CBCF" w16cex:dateUtc="2020-07-22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D818F" w16cid:durableId="233AEC9F"/>
  <w16cid:commentId w16cid:paraId="7D397A33" w16cid:durableId="233AEC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680B" w14:textId="77777777" w:rsidR="00145FA9" w:rsidRDefault="00145FA9" w:rsidP="00A331E3">
      <w:pPr>
        <w:spacing w:after="0" w:line="240" w:lineRule="auto"/>
      </w:pPr>
      <w:r>
        <w:separator/>
      </w:r>
    </w:p>
  </w:endnote>
  <w:endnote w:type="continuationSeparator" w:id="0">
    <w:p w14:paraId="551FFD28" w14:textId="77777777" w:rsidR="00145FA9" w:rsidRDefault="00145FA9" w:rsidP="00A331E3">
      <w:pPr>
        <w:spacing w:after="0" w:line="240" w:lineRule="auto"/>
      </w:pPr>
      <w:r>
        <w:continuationSeparator/>
      </w:r>
    </w:p>
  </w:endnote>
  <w:endnote w:type="continuationNotice" w:id="1">
    <w:p w14:paraId="75431BA9" w14:textId="77777777" w:rsidR="00145FA9" w:rsidRDefault="00145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F5E7" w14:textId="77777777" w:rsidR="00145FA9" w:rsidRDefault="00145FA9" w:rsidP="00A331E3">
      <w:pPr>
        <w:spacing w:after="0" w:line="240" w:lineRule="auto"/>
      </w:pPr>
      <w:r>
        <w:separator/>
      </w:r>
    </w:p>
  </w:footnote>
  <w:footnote w:type="continuationSeparator" w:id="0">
    <w:p w14:paraId="371CA79A" w14:textId="77777777" w:rsidR="00145FA9" w:rsidRDefault="00145FA9" w:rsidP="00A331E3">
      <w:pPr>
        <w:spacing w:after="0" w:line="240" w:lineRule="auto"/>
      </w:pPr>
      <w:r>
        <w:continuationSeparator/>
      </w:r>
    </w:p>
  </w:footnote>
  <w:footnote w:type="continuationNotice" w:id="1">
    <w:p w14:paraId="52A8E342" w14:textId="77777777" w:rsidR="00145FA9" w:rsidRDefault="00145F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3BE9" w14:textId="26CE1BBD" w:rsidR="00145FA9" w:rsidRPr="003C1760" w:rsidRDefault="00145FA9" w:rsidP="009A272C">
    <w:pPr>
      <w:spacing w:after="0" w:line="240" w:lineRule="auto"/>
      <w:ind w:hanging="709"/>
      <w:jc w:val="center"/>
      <w:rPr>
        <w:rFonts w:ascii="Calibri" w:eastAsia="Times New Roman" w:hAnsi="Calibri" w:cs="Arial"/>
        <w:sz w:val="40"/>
        <w:szCs w:val="40"/>
      </w:rPr>
    </w:pPr>
    <w:r w:rsidRPr="003C1760">
      <w:rPr>
        <w:rFonts w:ascii="Calibri" w:eastAsia="Times New Roman" w:hAnsi="Calibri" w:cs="Tahoma"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C3FC8AC" wp14:editId="4C0AE685">
          <wp:simplePos x="0" y="0"/>
          <wp:positionH relativeFrom="margin">
            <wp:align>left</wp:align>
          </wp:positionH>
          <wp:positionV relativeFrom="paragraph">
            <wp:posOffset>-318770</wp:posOffset>
          </wp:positionV>
          <wp:extent cx="744875" cy="948168"/>
          <wp:effectExtent l="0" t="0" r="0" b="4445"/>
          <wp:wrapNone/>
          <wp:docPr id="8" name="Picture 8" descr="New logo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75" cy="948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760">
      <w:rPr>
        <w:rFonts w:ascii="Calibri" w:eastAsia="Times New Roman" w:hAnsi="Calibri" w:cs="Tahoma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B072384" wp14:editId="32B46071">
          <wp:simplePos x="0" y="0"/>
          <wp:positionH relativeFrom="column">
            <wp:posOffset>8739505</wp:posOffset>
          </wp:positionH>
          <wp:positionV relativeFrom="paragraph">
            <wp:posOffset>-302895</wp:posOffset>
          </wp:positionV>
          <wp:extent cx="744875" cy="948168"/>
          <wp:effectExtent l="0" t="0" r="0" b="4445"/>
          <wp:wrapNone/>
          <wp:docPr id="5" name="Picture 5" descr="New logo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75" cy="948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760">
      <w:rPr>
        <w:rFonts w:ascii="Calibri" w:eastAsia="Times New Roman" w:hAnsi="Calibri" w:cs="Arial"/>
        <w:sz w:val="40"/>
        <w:szCs w:val="40"/>
      </w:rPr>
      <w:t>Bolton-le-Sands Church of England Primary School</w:t>
    </w:r>
  </w:p>
  <w:p w14:paraId="23BB1451" w14:textId="0CC04AD1" w:rsidR="00145FA9" w:rsidRPr="003C1760" w:rsidRDefault="00145FA9" w:rsidP="009A272C">
    <w:pPr>
      <w:spacing w:after="0" w:line="240" w:lineRule="auto"/>
      <w:ind w:hanging="709"/>
      <w:jc w:val="center"/>
      <w:rPr>
        <w:rFonts w:ascii="Calibri" w:eastAsia="Times New Roman" w:hAnsi="Calibri" w:cs="Arial"/>
        <w:sz w:val="40"/>
        <w:szCs w:val="40"/>
      </w:rPr>
    </w:pPr>
    <w:r w:rsidRPr="0079B6A8">
      <w:rPr>
        <w:rFonts w:ascii="Calibri" w:eastAsia="Times New Roman" w:hAnsi="Calibri" w:cs="Arial"/>
        <w:sz w:val="40"/>
        <w:szCs w:val="40"/>
      </w:rPr>
      <w:t xml:space="preserve">Curriculum Overview </w:t>
    </w:r>
    <w:r>
      <w:rPr>
        <w:rFonts w:ascii="Calibri" w:eastAsia="Times New Roman" w:hAnsi="Calibri" w:cs="Arial"/>
        <w:sz w:val="40"/>
        <w:szCs w:val="40"/>
      </w:rPr>
      <w:t>2020-21</w:t>
    </w:r>
  </w:p>
  <w:p w14:paraId="078B034E" w14:textId="77777777" w:rsidR="00145FA9" w:rsidRDefault="00145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BD0"/>
    <w:multiLevelType w:val="hybridMultilevel"/>
    <w:tmpl w:val="6B7CE4E0"/>
    <w:lvl w:ilvl="0" w:tplc="0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5DF30FB5"/>
    <w:multiLevelType w:val="hybridMultilevel"/>
    <w:tmpl w:val="B00E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a Rogerson">
    <w15:presenceInfo w15:providerId="None" w15:userId="Georgia Rog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E3"/>
    <w:rsid w:val="000078D5"/>
    <w:rsid w:val="00051767"/>
    <w:rsid w:val="000A51C7"/>
    <w:rsid w:val="000A736C"/>
    <w:rsid w:val="000C26F9"/>
    <w:rsid w:val="00145FA9"/>
    <w:rsid w:val="001D1A11"/>
    <w:rsid w:val="001D5A18"/>
    <w:rsid w:val="001E1188"/>
    <w:rsid w:val="00217E5A"/>
    <w:rsid w:val="00246DC2"/>
    <w:rsid w:val="002A05E7"/>
    <w:rsid w:val="002C32B2"/>
    <w:rsid w:val="00311236"/>
    <w:rsid w:val="003D7FBD"/>
    <w:rsid w:val="003F6A2B"/>
    <w:rsid w:val="00418F72"/>
    <w:rsid w:val="00431FDA"/>
    <w:rsid w:val="004405CE"/>
    <w:rsid w:val="004574E6"/>
    <w:rsid w:val="00467953"/>
    <w:rsid w:val="004F027B"/>
    <w:rsid w:val="00505EDF"/>
    <w:rsid w:val="00514591"/>
    <w:rsid w:val="00551909"/>
    <w:rsid w:val="00555ADB"/>
    <w:rsid w:val="005868A1"/>
    <w:rsid w:val="00607C4A"/>
    <w:rsid w:val="006347B5"/>
    <w:rsid w:val="00655EC6"/>
    <w:rsid w:val="00660EED"/>
    <w:rsid w:val="006A0B24"/>
    <w:rsid w:val="006C678D"/>
    <w:rsid w:val="006E2B80"/>
    <w:rsid w:val="00717439"/>
    <w:rsid w:val="0079325F"/>
    <w:rsid w:val="0084414C"/>
    <w:rsid w:val="00850BA1"/>
    <w:rsid w:val="0088097E"/>
    <w:rsid w:val="008A291D"/>
    <w:rsid w:val="008D7FC6"/>
    <w:rsid w:val="008F7E64"/>
    <w:rsid w:val="00961855"/>
    <w:rsid w:val="009A272C"/>
    <w:rsid w:val="009E23EA"/>
    <w:rsid w:val="00A05463"/>
    <w:rsid w:val="00A331E3"/>
    <w:rsid w:val="00A923A4"/>
    <w:rsid w:val="00A96E20"/>
    <w:rsid w:val="00A97D93"/>
    <w:rsid w:val="00AA27C8"/>
    <w:rsid w:val="00B31993"/>
    <w:rsid w:val="00B909AF"/>
    <w:rsid w:val="00C90881"/>
    <w:rsid w:val="00CA3B68"/>
    <w:rsid w:val="00D00CAB"/>
    <w:rsid w:val="00D22B41"/>
    <w:rsid w:val="00D334C9"/>
    <w:rsid w:val="00DD28FD"/>
    <w:rsid w:val="00DD8C66"/>
    <w:rsid w:val="00E02743"/>
    <w:rsid w:val="00E82CBD"/>
    <w:rsid w:val="00EA1449"/>
    <w:rsid w:val="00EC58A6"/>
    <w:rsid w:val="00ED344D"/>
    <w:rsid w:val="00F5269E"/>
    <w:rsid w:val="00FF373D"/>
    <w:rsid w:val="0331EC9F"/>
    <w:rsid w:val="09F29B34"/>
    <w:rsid w:val="0A2EE12F"/>
    <w:rsid w:val="0A6EB565"/>
    <w:rsid w:val="0B809806"/>
    <w:rsid w:val="0C027D7E"/>
    <w:rsid w:val="0C87972A"/>
    <w:rsid w:val="0CABEBB8"/>
    <w:rsid w:val="0CD7FA9E"/>
    <w:rsid w:val="0CEF72DF"/>
    <w:rsid w:val="10AA2E22"/>
    <w:rsid w:val="1155ACF4"/>
    <w:rsid w:val="13D43F14"/>
    <w:rsid w:val="13D6BBA1"/>
    <w:rsid w:val="14695F5B"/>
    <w:rsid w:val="14FA5573"/>
    <w:rsid w:val="151A22B4"/>
    <w:rsid w:val="163AEF67"/>
    <w:rsid w:val="167AC8B7"/>
    <w:rsid w:val="172013B2"/>
    <w:rsid w:val="174F6169"/>
    <w:rsid w:val="19AA5E22"/>
    <w:rsid w:val="1DDB83E8"/>
    <w:rsid w:val="1E1BD1E8"/>
    <w:rsid w:val="1F2F2DC5"/>
    <w:rsid w:val="1F7D974E"/>
    <w:rsid w:val="20958AE1"/>
    <w:rsid w:val="20DA1067"/>
    <w:rsid w:val="2188E5D4"/>
    <w:rsid w:val="22EA0C01"/>
    <w:rsid w:val="2413C226"/>
    <w:rsid w:val="24A9C87A"/>
    <w:rsid w:val="26B4EE3D"/>
    <w:rsid w:val="26FEE415"/>
    <w:rsid w:val="27F8843E"/>
    <w:rsid w:val="297DFC3F"/>
    <w:rsid w:val="2A877593"/>
    <w:rsid w:val="2AA63008"/>
    <w:rsid w:val="2B09FD6C"/>
    <w:rsid w:val="2B34A9EF"/>
    <w:rsid w:val="2BB0965A"/>
    <w:rsid w:val="2C1F7443"/>
    <w:rsid w:val="2C6B3572"/>
    <w:rsid w:val="2DC1457B"/>
    <w:rsid w:val="2FB2D373"/>
    <w:rsid w:val="2FE4009F"/>
    <w:rsid w:val="319F6691"/>
    <w:rsid w:val="327D7AF0"/>
    <w:rsid w:val="331BC8FB"/>
    <w:rsid w:val="355F4A8C"/>
    <w:rsid w:val="368DC727"/>
    <w:rsid w:val="375AB902"/>
    <w:rsid w:val="3946DE1B"/>
    <w:rsid w:val="3984935C"/>
    <w:rsid w:val="3A899BB8"/>
    <w:rsid w:val="3BC1578A"/>
    <w:rsid w:val="3C8A7388"/>
    <w:rsid w:val="3D82C146"/>
    <w:rsid w:val="3ECE47A8"/>
    <w:rsid w:val="3F4EF8EF"/>
    <w:rsid w:val="4038BB7A"/>
    <w:rsid w:val="42E1EAC1"/>
    <w:rsid w:val="4402EE88"/>
    <w:rsid w:val="4428309D"/>
    <w:rsid w:val="45FEC150"/>
    <w:rsid w:val="46852111"/>
    <w:rsid w:val="47C6CF17"/>
    <w:rsid w:val="48A1C82F"/>
    <w:rsid w:val="48E2A149"/>
    <w:rsid w:val="4C74080C"/>
    <w:rsid w:val="4CF101AE"/>
    <w:rsid w:val="4DA0785E"/>
    <w:rsid w:val="4DB16D30"/>
    <w:rsid w:val="4E439C0E"/>
    <w:rsid w:val="504FB28D"/>
    <w:rsid w:val="5087355E"/>
    <w:rsid w:val="5091D450"/>
    <w:rsid w:val="51B66C8B"/>
    <w:rsid w:val="51F58C9C"/>
    <w:rsid w:val="5384AFE8"/>
    <w:rsid w:val="54008518"/>
    <w:rsid w:val="5403983C"/>
    <w:rsid w:val="5466A2E8"/>
    <w:rsid w:val="547F77DA"/>
    <w:rsid w:val="55E7FDD9"/>
    <w:rsid w:val="566C0FB3"/>
    <w:rsid w:val="57067651"/>
    <w:rsid w:val="571559CC"/>
    <w:rsid w:val="57E4870F"/>
    <w:rsid w:val="5802FFF7"/>
    <w:rsid w:val="58223448"/>
    <w:rsid w:val="59C45E66"/>
    <w:rsid w:val="5AF112A9"/>
    <w:rsid w:val="5C2DC801"/>
    <w:rsid w:val="5CE1A2E1"/>
    <w:rsid w:val="5D1BD196"/>
    <w:rsid w:val="5E34EAE0"/>
    <w:rsid w:val="5E529BA4"/>
    <w:rsid w:val="5E62179C"/>
    <w:rsid w:val="5FBF5C80"/>
    <w:rsid w:val="615CF349"/>
    <w:rsid w:val="6267BF18"/>
    <w:rsid w:val="6378CD43"/>
    <w:rsid w:val="643A250A"/>
    <w:rsid w:val="646AA709"/>
    <w:rsid w:val="6567A6BD"/>
    <w:rsid w:val="67CA09BE"/>
    <w:rsid w:val="67CC34CD"/>
    <w:rsid w:val="6A8763E2"/>
    <w:rsid w:val="6B89FE33"/>
    <w:rsid w:val="6BFD1833"/>
    <w:rsid w:val="6D28765C"/>
    <w:rsid w:val="6D310086"/>
    <w:rsid w:val="6E69193A"/>
    <w:rsid w:val="6FFC94F9"/>
    <w:rsid w:val="712FE6E3"/>
    <w:rsid w:val="7148ACF7"/>
    <w:rsid w:val="72074991"/>
    <w:rsid w:val="72791FA7"/>
    <w:rsid w:val="73814843"/>
    <w:rsid w:val="749ECC89"/>
    <w:rsid w:val="75956E63"/>
    <w:rsid w:val="7776570E"/>
    <w:rsid w:val="7907F871"/>
    <w:rsid w:val="7DEEF400"/>
    <w:rsid w:val="7E0A61DC"/>
    <w:rsid w:val="7E5D9ABB"/>
    <w:rsid w:val="7E82018D"/>
    <w:rsid w:val="7ECB761B"/>
    <w:rsid w:val="7F9052C9"/>
    <w:rsid w:val="7F9F9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77DE"/>
  <w15:chartTrackingRefBased/>
  <w15:docId w15:val="{E3B47341-8F1B-49FB-81E3-E38B6CE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E3"/>
  </w:style>
  <w:style w:type="paragraph" w:styleId="Heading1">
    <w:name w:val="heading 1"/>
    <w:basedOn w:val="Normal"/>
    <w:next w:val="Normal"/>
    <w:link w:val="Heading1Char"/>
    <w:qFormat/>
    <w:rsid w:val="00A331E3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E3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E3"/>
  </w:style>
  <w:style w:type="paragraph" w:styleId="Footer">
    <w:name w:val="footer"/>
    <w:basedOn w:val="Normal"/>
    <w:link w:val="FooterChar"/>
    <w:uiPriority w:val="99"/>
    <w:unhideWhenUsed/>
    <w:rsid w:val="00A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E3"/>
  </w:style>
  <w:style w:type="character" w:customStyle="1" w:styleId="Heading1Char">
    <w:name w:val="Heading 1 Char"/>
    <w:basedOn w:val="DefaultParagraphFont"/>
    <w:link w:val="Heading1"/>
    <w:rsid w:val="00A331E3"/>
    <w:rPr>
      <w:rFonts w:ascii="Calibri" w:eastAsia="Times New Roman" w:hAnsi="Calibri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A331E3"/>
  </w:style>
  <w:style w:type="paragraph" w:customStyle="1" w:styleId="paragraph">
    <w:name w:val="paragraph"/>
    <w:basedOn w:val="Normal"/>
    <w:rsid w:val="00A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31E3"/>
  </w:style>
  <w:style w:type="character" w:customStyle="1" w:styleId="eop">
    <w:name w:val="eop"/>
    <w:basedOn w:val="DefaultParagraphFont"/>
    <w:rsid w:val="00A331E3"/>
  </w:style>
  <w:style w:type="table" w:customStyle="1" w:styleId="TableGrid1">
    <w:name w:val="Table Grid1"/>
    <w:basedOn w:val="TableNormal"/>
    <w:next w:val="TableGrid"/>
    <w:uiPriority w:val="39"/>
    <w:rsid w:val="003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c1b020-268f-4bcf-9ae9-677eb6338185">
      <UserInfo>
        <DisplayName>Rogerson, Georgia</DisplayName>
        <AccountId>20</AccountId>
        <AccountType/>
      </UserInfo>
      <UserInfo>
        <DisplayName>Sasha Liversidge</DisplayName>
        <AccountId>26</AccountId>
        <AccountType/>
      </UserInfo>
      <UserInfo>
        <DisplayName>Teachers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95CABF62494F9A46D23851EF201E" ma:contentTypeVersion="12" ma:contentTypeDescription="Create a new document." ma:contentTypeScope="" ma:versionID="4a2a9ddd48a16b02b4e6d2c06616c4a2">
  <xsd:schema xmlns:xsd="http://www.w3.org/2001/XMLSchema" xmlns:xs="http://www.w3.org/2001/XMLSchema" xmlns:p="http://schemas.microsoft.com/office/2006/metadata/properties" xmlns:ns2="1fc1b020-268f-4bcf-9ae9-677eb6338185" xmlns:ns3="a4b416d5-c795-44d5-99c4-7e252b5ab89f" targetNamespace="http://schemas.microsoft.com/office/2006/metadata/properties" ma:root="true" ma:fieldsID="a17b7faba1d5a6c0c76aad50f144bb5b" ns2:_="" ns3:_="">
    <xsd:import namespace="1fc1b020-268f-4bcf-9ae9-677eb6338185"/>
    <xsd:import namespace="a4b416d5-c795-44d5-99c4-7e252b5ab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b020-268f-4bcf-9ae9-677eb6338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d5-c795-44d5-99c4-7e252b5ab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FA01-B59C-4692-9184-B61F907244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c1b020-268f-4bcf-9ae9-677eb6338185"/>
    <ds:schemaRef ds:uri="http://purl.org/dc/elements/1.1/"/>
    <ds:schemaRef ds:uri="http://schemas.microsoft.com/office/2006/metadata/properties"/>
    <ds:schemaRef ds:uri="http://schemas.microsoft.com/office/2006/documentManagement/types"/>
    <ds:schemaRef ds:uri="a4b416d5-c795-44d5-99c4-7e252b5ab8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894A4B-3629-4705-AEA6-2C4339B0B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b020-268f-4bcf-9ae9-677eb6338185"/>
    <ds:schemaRef ds:uri="a4b416d5-c795-44d5-99c4-7e252b5ab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7CEBD-E407-41FC-9121-234463994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EE656-DF39-4E0A-BDF5-A4FCCACC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techhub</dc:creator>
  <cp:keywords/>
  <dc:description/>
  <cp:lastModifiedBy>Martin, Jonathan</cp:lastModifiedBy>
  <cp:revision>2</cp:revision>
  <cp:lastPrinted>2020-10-22T10:40:00Z</cp:lastPrinted>
  <dcterms:created xsi:type="dcterms:W3CDTF">2020-10-22T10:41:00Z</dcterms:created>
  <dcterms:modified xsi:type="dcterms:W3CDTF">2020-10-22T10:41:00Z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0x0101002A7C95CABF62494F9A46D23851EF201E</vt:lpwstr>
  </property>
</Properties>
</file>