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5F634" w14:textId="2B89DB33" w:rsidR="00300C45" w:rsidRDefault="00A871BE">
      <w:bookmarkStart w:id="0" w:name="_GoBack"/>
      <w:bookmarkEnd w:id="0"/>
      <w:r>
        <w:rPr>
          <w:noProof/>
          <w:lang w:eastAsia="en-GB"/>
        </w:rPr>
        <mc:AlternateContent>
          <mc:Choice Requires="wps">
            <w:drawing>
              <wp:anchor distT="0" distB="0" distL="114300" distR="114300" simplePos="0" relativeHeight="251664384" behindDoc="0" locked="0" layoutInCell="1" allowOverlap="1" wp14:anchorId="6726E005" wp14:editId="2D24FC52">
                <wp:simplePos x="0" y="0"/>
                <wp:positionH relativeFrom="column">
                  <wp:posOffset>5124450</wp:posOffset>
                </wp:positionH>
                <wp:positionV relativeFrom="paragraph">
                  <wp:posOffset>-266700</wp:posOffset>
                </wp:positionV>
                <wp:extent cx="771525" cy="323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71525" cy="323850"/>
                        </a:xfrm>
                        <a:prstGeom prst="rect">
                          <a:avLst/>
                        </a:prstGeom>
                        <a:noFill/>
                        <a:ln>
                          <a:noFill/>
                        </a:ln>
                      </wps:spPr>
                      <wps:txbx>
                        <w:txbxContent>
                          <w:p w14:paraId="1D5D2711" w14:textId="4BBC0CCA" w:rsidR="00D857AA" w:rsidRPr="00A871BE" w:rsidRDefault="000F173F" w:rsidP="00A871BE">
                            <w:pPr>
                              <w:jc w:val="right"/>
                              <w:rPr>
                                <w:rFonts w:ascii="Comic Sans MS" w:hAnsi="Comic Sans MS"/>
                                <w:sz w:val="20"/>
                                <w:szCs w:val="16"/>
                              </w:rPr>
                            </w:pPr>
                            <w:r w:rsidRPr="00A871BE">
                              <w:rPr>
                                <w:rFonts w:ascii="Comic Sans MS" w:hAnsi="Comic Sans MS"/>
                                <w:color w:val="FFFFFF" w:themeColor="background1"/>
                                <w:sz w:val="28"/>
                                <w:szCs w:val="16"/>
                              </w:rPr>
                              <w:t>EYFS</w:t>
                            </w:r>
                          </w:p>
                          <w:p w14:paraId="383AB049" w14:textId="7856C584" w:rsidR="00855CA7" w:rsidRPr="00855CA7" w:rsidRDefault="00855CA7" w:rsidP="00855CA7">
                            <w:pPr>
                              <w:jc w:val="center"/>
                              <w:rPr>
                                <w:b/>
                                <w:noProof/>
                                <w:color w:val="FFFFFF" w:themeColor="background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6E005" id="_x0000_t202" coordsize="21600,21600" o:spt="202" path="m,l,21600r21600,l21600,xe">
                <v:stroke joinstyle="miter"/>
                <v:path gradientshapeok="t" o:connecttype="rect"/>
              </v:shapetype>
              <v:shape id="Text Box 1" o:spid="_x0000_s1026" type="#_x0000_t202" style="position:absolute;margin-left:403.5pt;margin-top:-21pt;width:60.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" filled="f" stroked="f">
                <v:textbox>
                  <w:txbxContent>
                    <w:p w14:paraId="1D5D2711" w14:textId="4BBC0CCA" w:rsidR="00D857AA" w:rsidRPr="00A871BE" w:rsidRDefault="000F173F" w:rsidP="00A871BE">
                      <w:pPr>
                        <w:jc w:val="right"/>
                        <w:rPr>
                          <w:rFonts w:ascii="Comic Sans MS" w:hAnsi="Comic Sans MS"/>
                          <w:sz w:val="20"/>
                          <w:szCs w:val="16"/>
                        </w:rPr>
                      </w:pPr>
                      <w:r w:rsidRPr="00A871BE">
                        <w:rPr>
                          <w:rFonts w:ascii="Comic Sans MS" w:hAnsi="Comic Sans MS"/>
                          <w:color w:val="FFFFFF" w:themeColor="background1"/>
                          <w:sz w:val="28"/>
                          <w:szCs w:val="16"/>
                        </w:rPr>
                        <w:t>EYFS</w:t>
                      </w:r>
                    </w:p>
                    <w:p w14:paraId="383AB049" w14:textId="7856C584" w:rsidR="00855CA7" w:rsidRPr="00855CA7" w:rsidRDefault="00855CA7" w:rsidP="00855CA7">
                      <w:pPr>
                        <w:jc w:val="center"/>
                        <w:rPr>
                          <w:b/>
                          <w:noProof/>
                          <w:color w:val="FFFFFF" w:themeColor="background1"/>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p>
                  </w:txbxContent>
                </v:textbox>
              </v:shape>
            </w:pict>
          </mc:Fallback>
        </mc:AlternateContent>
      </w:r>
      <w:r>
        <w:rPr>
          <w:noProof/>
          <w:lang w:eastAsia="en-GB"/>
        </w:rPr>
        <mc:AlternateContent>
          <mc:Choice Requires="wps">
            <w:drawing>
              <wp:anchor distT="45720" distB="45720" distL="114300" distR="114300" simplePos="0" relativeHeight="251651072" behindDoc="0" locked="0" layoutInCell="1" allowOverlap="1" wp14:anchorId="12BB187D" wp14:editId="356DECA9">
                <wp:simplePos x="0" y="0"/>
                <wp:positionH relativeFrom="column">
                  <wp:posOffset>-476250</wp:posOffset>
                </wp:positionH>
                <wp:positionV relativeFrom="paragraph">
                  <wp:posOffset>933450</wp:posOffset>
                </wp:positionV>
                <wp:extent cx="3181350" cy="85344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8534400"/>
                        </a:xfrm>
                        <a:prstGeom prst="rect">
                          <a:avLst/>
                        </a:prstGeom>
                        <a:solidFill>
                          <a:srgbClr val="FFFFFF"/>
                        </a:solidFill>
                        <a:ln w="9525">
                          <a:noFill/>
                          <a:miter lim="800000"/>
                          <a:headEnd/>
                          <a:tailEnd/>
                        </a:ln>
                      </wps:spPr>
                      <wps:txbx>
                        <w:txbxContent>
                          <w:p w14:paraId="30A41221" w14:textId="78FC63E1" w:rsidR="00BE7B59" w:rsidRDefault="00BE7B59" w:rsidP="00BE7B59">
                            <w:pPr>
                              <w:spacing w:after="0" w:line="240" w:lineRule="auto"/>
                              <w:jc w:val="center"/>
                            </w:pPr>
                            <w:r>
                              <w:t xml:space="preserve">Our main theme this term is: </w:t>
                            </w:r>
                          </w:p>
                          <w:p w14:paraId="05909C36" w14:textId="17C585A2" w:rsidR="00C549E0" w:rsidRPr="009F2D42" w:rsidRDefault="00C549E0" w:rsidP="00BE7B59">
                            <w:pPr>
                              <w:spacing w:after="0" w:line="240" w:lineRule="auto"/>
                              <w:jc w:val="center"/>
                              <w:rPr>
                                <w:sz w:val="10"/>
                              </w:rPr>
                            </w:pPr>
                          </w:p>
                          <w:p w14:paraId="0FA44C4E" w14:textId="790730F5" w:rsidR="00C549E0" w:rsidRDefault="00D857AA" w:rsidP="00BE7B59">
                            <w:pPr>
                              <w:spacing w:after="0" w:line="240" w:lineRule="auto"/>
                              <w:jc w:val="center"/>
                              <w:rPr>
                                <w:b/>
                                <w:bCs/>
                              </w:rPr>
                            </w:pPr>
                            <w:r>
                              <w:rPr>
                                <w:b/>
                                <w:bCs/>
                              </w:rPr>
                              <w:t>‘Marvellous me’</w:t>
                            </w:r>
                          </w:p>
                          <w:p w14:paraId="6DD6B79D" w14:textId="614EEB88" w:rsidR="00BF4F1F" w:rsidRDefault="00BF4F1F" w:rsidP="00BE7B59">
                            <w:pPr>
                              <w:spacing w:after="0" w:line="240" w:lineRule="auto"/>
                              <w:jc w:val="center"/>
                              <w:rPr>
                                <w:b/>
                                <w:bCs/>
                              </w:rPr>
                            </w:pPr>
                          </w:p>
                          <w:p w14:paraId="2BAEB705" w14:textId="68B002E5" w:rsidR="00BF4F1F" w:rsidRDefault="00BF4F1F" w:rsidP="00BE7B59">
                            <w:pPr>
                              <w:spacing w:after="0" w:line="240" w:lineRule="auto"/>
                              <w:jc w:val="center"/>
                              <w:rPr>
                                <w:b/>
                                <w:bCs/>
                              </w:rPr>
                            </w:pPr>
                          </w:p>
                          <w:p w14:paraId="436C015A" w14:textId="217CC4B2" w:rsidR="00BF4F1F" w:rsidRDefault="00BF4F1F" w:rsidP="00BE7B59">
                            <w:pPr>
                              <w:spacing w:after="0" w:line="240" w:lineRule="auto"/>
                              <w:jc w:val="center"/>
                              <w:rPr>
                                <w:b/>
                                <w:bCs/>
                              </w:rPr>
                            </w:pPr>
                          </w:p>
                          <w:p w14:paraId="4A92A2D3" w14:textId="767D6166" w:rsidR="00BF4F1F" w:rsidRDefault="00BF4F1F" w:rsidP="00BE7B59">
                            <w:pPr>
                              <w:spacing w:after="0" w:line="240" w:lineRule="auto"/>
                              <w:jc w:val="center"/>
                              <w:rPr>
                                <w:b/>
                                <w:bCs/>
                              </w:rPr>
                            </w:pPr>
                          </w:p>
                          <w:p w14:paraId="430E83B6" w14:textId="1EDFA81F" w:rsidR="00BF4F1F" w:rsidRDefault="00BF4F1F" w:rsidP="00BE7B59">
                            <w:pPr>
                              <w:spacing w:after="0" w:line="240" w:lineRule="auto"/>
                              <w:jc w:val="center"/>
                              <w:rPr>
                                <w:b/>
                                <w:bCs/>
                              </w:rPr>
                            </w:pPr>
                          </w:p>
                          <w:p w14:paraId="05418049" w14:textId="77777777" w:rsidR="00BF4F1F" w:rsidRDefault="00BF4F1F" w:rsidP="00BE7B59">
                            <w:pPr>
                              <w:spacing w:after="0" w:line="240" w:lineRule="auto"/>
                              <w:jc w:val="center"/>
                              <w:rPr>
                                <w:b/>
                                <w:bCs/>
                              </w:rPr>
                            </w:pPr>
                          </w:p>
                          <w:p w14:paraId="795A541A" w14:textId="3E4337DA" w:rsidR="00C549E0" w:rsidRDefault="00C549E0" w:rsidP="00BE7B59">
                            <w:pPr>
                              <w:spacing w:after="0" w:line="240" w:lineRule="auto"/>
                              <w:jc w:val="center"/>
                              <w:rPr>
                                <w:b/>
                                <w:bCs/>
                              </w:rPr>
                            </w:pPr>
                          </w:p>
                          <w:p w14:paraId="416E4469" w14:textId="687766C8" w:rsidR="00C549E0" w:rsidRPr="00BF4F1F" w:rsidRDefault="00C549E0" w:rsidP="00C549E0">
                            <w:pPr>
                              <w:spacing w:after="0" w:line="240" w:lineRule="auto"/>
                              <w:jc w:val="center"/>
                              <w:rPr>
                                <w:b/>
                                <w:bCs/>
                                <w:color w:val="2E74B5" w:themeColor="accent5" w:themeShade="BF"/>
                              </w:rPr>
                            </w:pPr>
                            <w:r w:rsidRPr="00BF4F1F">
                              <w:rPr>
                                <w:b/>
                                <w:bCs/>
                                <w:color w:val="2E74B5" w:themeColor="accent5" w:themeShade="BF"/>
                              </w:rPr>
                              <w:t xml:space="preserve">Our Key Enquiry Questions are: </w:t>
                            </w:r>
                          </w:p>
                          <w:p w14:paraId="47AF02AA" w14:textId="4966E1CD" w:rsidR="00BF4F1F" w:rsidRPr="00D857AA" w:rsidRDefault="00D857AA" w:rsidP="00C549E0">
                            <w:pPr>
                              <w:spacing w:after="0" w:line="240" w:lineRule="auto"/>
                              <w:jc w:val="center"/>
                              <w:rPr>
                                <w:bCs/>
                                <w:color w:val="2E74B5" w:themeColor="accent5" w:themeShade="BF"/>
                              </w:rPr>
                            </w:pPr>
                            <w:r w:rsidRPr="00D857AA">
                              <w:rPr>
                                <w:bCs/>
                                <w:color w:val="2E74B5" w:themeColor="accent5" w:themeShade="BF"/>
                              </w:rPr>
                              <w:t>How have you changed?</w:t>
                            </w:r>
                          </w:p>
                          <w:p w14:paraId="0AF15981" w14:textId="63405E39" w:rsidR="00D857AA" w:rsidRPr="00D857AA" w:rsidRDefault="00D857AA" w:rsidP="00C549E0">
                            <w:pPr>
                              <w:spacing w:after="0" w:line="240" w:lineRule="auto"/>
                              <w:jc w:val="center"/>
                              <w:rPr>
                                <w:bCs/>
                                <w:color w:val="2E74B5" w:themeColor="accent5" w:themeShade="BF"/>
                              </w:rPr>
                            </w:pPr>
                            <w:r w:rsidRPr="00D857AA">
                              <w:rPr>
                                <w:bCs/>
                                <w:color w:val="2E74B5" w:themeColor="accent5" w:themeShade="BF"/>
                              </w:rPr>
                              <w:t>How do we change?</w:t>
                            </w:r>
                          </w:p>
                          <w:p w14:paraId="376BA78B" w14:textId="793890D8" w:rsidR="00D857AA" w:rsidRPr="00D857AA" w:rsidRDefault="00D857AA" w:rsidP="00C549E0">
                            <w:pPr>
                              <w:spacing w:after="0" w:line="240" w:lineRule="auto"/>
                              <w:jc w:val="center"/>
                              <w:rPr>
                                <w:bCs/>
                                <w:color w:val="2E74B5" w:themeColor="accent5" w:themeShade="BF"/>
                              </w:rPr>
                            </w:pPr>
                            <w:r w:rsidRPr="00D857AA">
                              <w:rPr>
                                <w:bCs/>
                                <w:color w:val="2E74B5" w:themeColor="accent5" w:themeShade="BF"/>
                              </w:rPr>
                              <w:t>Are we all the same?</w:t>
                            </w:r>
                          </w:p>
                          <w:p w14:paraId="0A19A502" w14:textId="36E3C398" w:rsidR="00D857AA" w:rsidRPr="00D857AA" w:rsidRDefault="00D857AA" w:rsidP="00C549E0">
                            <w:pPr>
                              <w:spacing w:after="0" w:line="240" w:lineRule="auto"/>
                              <w:jc w:val="center"/>
                              <w:rPr>
                                <w:bCs/>
                                <w:color w:val="2E74B5" w:themeColor="accent5" w:themeShade="BF"/>
                              </w:rPr>
                            </w:pPr>
                            <w:r w:rsidRPr="00D857AA">
                              <w:rPr>
                                <w:bCs/>
                                <w:color w:val="2E74B5" w:themeColor="accent5" w:themeShade="BF"/>
                              </w:rPr>
                              <w:t>What makes us different?</w:t>
                            </w:r>
                          </w:p>
                          <w:p w14:paraId="5AD37C1A" w14:textId="611308BE" w:rsidR="00D857AA" w:rsidRPr="00D857AA" w:rsidRDefault="00D857AA" w:rsidP="00C549E0">
                            <w:pPr>
                              <w:spacing w:after="0" w:line="240" w:lineRule="auto"/>
                              <w:jc w:val="center"/>
                              <w:rPr>
                                <w:bCs/>
                                <w:color w:val="2E74B5" w:themeColor="accent5" w:themeShade="BF"/>
                              </w:rPr>
                            </w:pPr>
                            <w:r w:rsidRPr="00D857AA">
                              <w:rPr>
                                <w:bCs/>
                                <w:color w:val="2E74B5" w:themeColor="accent5" w:themeShade="BF"/>
                              </w:rPr>
                              <w:t>How can we help each other?</w:t>
                            </w:r>
                          </w:p>
                          <w:p w14:paraId="124E840F" w14:textId="692CFC21" w:rsidR="00C549E0" w:rsidRPr="009F2D42" w:rsidRDefault="00C549E0" w:rsidP="00C549E0">
                            <w:pPr>
                              <w:spacing w:after="0" w:line="240" w:lineRule="auto"/>
                              <w:jc w:val="both"/>
                              <w:rPr>
                                <w:sz w:val="6"/>
                              </w:rPr>
                            </w:pPr>
                          </w:p>
                          <w:p w14:paraId="58080406" w14:textId="37AC8988" w:rsidR="00D857AA" w:rsidRDefault="00D857AA" w:rsidP="00D857AA">
                            <w:pPr>
                              <w:jc w:val="both"/>
                              <w:rPr>
                                <w:rFonts w:cstheme="minorHAnsi"/>
                                <w:bCs/>
                              </w:rPr>
                            </w:pPr>
                            <w:r w:rsidRPr="00D857AA">
                              <w:rPr>
                                <w:rFonts w:cstheme="minorHAnsi"/>
                                <w:bCs/>
                              </w:rPr>
                              <w:t>Thi</w:t>
                            </w:r>
                            <w:r w:rsidR="000F173F">
                              <w:rPr>
                                <w:rFonts w:cstheme="minorHAnsi"/>
                                <w:bCs/>
                              </w:rPr>
                              <w:t>s</w:t>
                            </w:r>
                            <w:r w:rsidRPr="00D857AA">
                              <w:rPr>
                                <w:rFonts w:cstheme="minorHAnsi"/>
                                <w:bCs/>
                              </w:rPr>
                              <w:t xml:space="preserve"> term in our </w:t>
                            </w:r>
                            <w:r w:rsidRPr="00D857AA">
                              <w:rPr>
                                <w:rFonts w:cstheme="minorHAnsi"/>
                                <w:b/>
                                <w:bCs/>
                              </w:rPr>
                              <w:t>personal, social and emotional development and learning</w:t>
                            </w:r>
                            <w:r w:rsidRPr="00D857AA">
                              <w:rPr>
                                <w:rFonts w:cstheme="minorHAnsi"/>
                                <w:bCs/>
                              </w:rPr>
                              <w:t>, we will be focusing on settling the children into school, encouraging new friendships and</w:t>
                            </w:r>
                            <w:r w:rsidR="002C43CB">
                              <w:rPr>
                                <w:rFonts w:cstheme="minorHAnsi"/>
                                <w:bCs/>
                              </w:rPr>
                              <w:t xml:space="preserve"> learning to dress and undress independently for PE</w:t>
                            </w:r>
                            <w:r w:rsidRPr="00D857AA">
                              <w:rPr>
                                <w:rFonts w:cstheme="minorHAnsi"/>
                                <w:bCs/>
                              </w:rPr>
                              <w:t xml:space="preserve">. We will also be using </w:t>
                            </w:r>
                            <w:r w:rsidR="007277E2">
                              <w:rPr>
                                <w:rFonts w:cstheme="minorHAnsi"/>
                                <w:b/>
                                <w:bCs/>
                              </w:rPr>
                              <w:t>‘The Colour M</w:t>
                            </w:r>
                            <w:r w:rsidRPr="00D857AA">
                              <w:rPr>
                                <w:rFonts w:cstheme="minorHAnsi"/>
                                <w:b/>
                                <w:bCs/>
                              </w:rPr>
                              <w:t>onster’</w:t>
                            </w:r>
                            <w:r w:rsidRPr="00D857AA">
                              <w:rPr>
                                <w:rFonts w:cstheme="minorHAnsi"/>
                                <w:bCs/>
                              </w:rPr>
                              <w:t xml:space="preserve"> story to look at our own feelings and emotions.</w:t>
                            </w:r>
                          </w:p>
                          <w:p w14:paraId="025F531C" w14:textId="371D6947" w:rsidR="00EB38FA" w:rsidRDefault="00EB38FA" w:rsidP="00D857AA">
                            <w:pPr>
                              <w:jc w:val="both"/>
                              <w:rPr>
                                <w:rFonts w:cstheme="minorHAnsi"/>
                                <w:bCs/>
                              </w:rPr>
                            </w:pPr>
                            <w:r w:rsidRPr="00EB38FA">
                              <w:rPr>
                                <w:rFonts w:cstheme="minorHAnsi"/>
                                <w:bCs/>
                              </w:rPr>
                              <w:t xml:space="preserve">In our </w:t>
                            </w:r>
                            <w:r w:rsidR="002C43CB" w:rsidRPr="002C43CB">
                              <w:rPr>
                                <w:rFonts w:cstheme="minorHAnsi"/>
                                <w:b/>
                                <w:bCs/>
                              </w:rPr>
                              <w:t>l</w:t>
                            </w:r>
                            <w:r w:rsidRPr="002C43CB">
                              <w:rPr>
                                <w:rFonts w:cstheme="minorHAnsi"/>
                                <w:b/>
                                <w:bCs/>
                              </w:rPr>
                              <w:t>iteracy</w:t>
                            </w:r>
                            <w:r w:rsidRPr="00EB38FA">
                              <w:rPr>
                                <w:rFonts w:cstheme="minorHAnsi"/>
                                <w:bCs/>
                              </w:rPr>
                              <w:t xml:space="preserve"> work, we will be introducing </w:t>
                            </w:r>
                            <w:r w:rsidR="002C43CB">
                              <w:rPr>
                                <w:rFonts w:cstheme="minorHAnsi"/>
                                <w:bCs/>
                              </w:rPr>
                              <w:t xml:space="preserve">phase 2 </w:t>
                            </w:r>
                            <w:r w:rsidRPr="00EB38FA">
                              <w:rPr>
                                <w:rFonts w:cstheme="minorHAnsi"/>
                                <w:bCs/>
                              </w:rPr>
                              <w:t>phonics, where the children will learn the first phonic sounds and use these to blend and segment words. The children will also focus on recognising and writing their own name</w:t>
                            </w:r>
                            <w:r w:rsidR="002C43CB">
                              <w:rPr>
                                <w:rFonts w:cstheme="minorHAnsi"/>
                                <w:bCs/>
                              </w:rPr>
                              <w:t>, as well as words in pre-cursive</w:t>
                            </w:r>
                            <w:r w:rsidRPr="00EB38FA">
                              <w:rPr>
                                <w:rFonts w:cstheme="minorHAnsi"/>
                                <w:bCs/>
                              </w:rPr>
                              <w:t>.</w:t>
                            </w:r>
                          </w:p>
                          <w:p w14:paraId="7E5C8841" w14:textId="0B6D89E4" w:rsidR="002C43CB" w:rsidRDefault="002C43CB" w:rsidP="00D857AA">
                            <w:pPr>
                              <w:jc w:val="both"/>
                              <w:rPr>
                                <w:rFonts w:cstheme="minorHAnsi"/>
                                <w:bCs/>
                              </w:rPr>
                            </w:pPr>
                            <w:r w:rsidRPr="002C43CB">
                              <w:rPr>
                                <w:rFonts w:cstheme="minorHAnsi"/>
                                <w:bCs/>
                              </w:rPr>
                              <w:t xml:space="preserve">Our </w:t>
                            </w:r>
                            <w:r w:rsidRPr="002C43CB">
                              <w:rPr>
                                <w:rFonts w:cstheme="minorHAnsi"/>
                                <w:b/>
                                <w:bCs/>
                              </w:rPr>
                              <w:t>mathematics</w:t>
                            </w:r>
                            <w:r w:rsidRPr="002C43CB">
                              <w:rPr>
                                <w:rFonts w:cstheme="minorHAnsi"/>
                                <w:bCs/>
                              </w:rPr>
                              <w:t xml:space="preserve"> work will focus on</w:t>
                            </w:r>
                            <w:r w:rsidR="00F14786">
                              <w:rPr>
                                <w:rFonts w:cstheme="minorHAnsi"/>
                                <w:bCs/>
                              </w:rPr>
                              <w:t xml:space="preserve"> matching, sorting and comparing. We will talk about measures and patterns before exploring knowledge of numbers to five</w:t>
                            </w:r>
                            <w:r>
                              <w:rPr>
                                <w:rFonts w:cstheme="minorHAnsi"/>
                                <w:bCs/>
                              </w:rPr>
                              <w:t xml:space="preserve">. </w:t>
                            </w:r>
                            <w:r w:rsidR="00F14786">
                              <w:rPr>
                                <w:rFonts w:cstheme="minorHAnsi"/>
                                <w:bCs/>
                              </w:rPr>
                              <w:t>We will also focus on shapes with up to four sides.</w:t>
                            </w:r>
                          </w:p>
                          <w:p w14:paraId="47897D24" w14:textId="40433A0A" w:rsidR="002C43CB" w:rsidRDefault="002C43CB" w:rsidP="00D857AA">
                            <w:pPr>
                              <w:jc w:val="both"/>
                              <w:rPr>
                                <w:rFonts w:cstheme="minorHAnsi"/>
                                <w:bCs/>
                              </w:rPr>
                            </w:pPr>
                            <w:r w:rsidRPr="002C43CB">
                              <w:rPr>
                                <w:rFonts w:cstheme="minorHAnsi"/>
                                <w:bCs/>
                              </w:rPr>
                              <w:t xml:space="preserve">Through our </w:t>
                            </w:r>
                            <w:r w:rsidRPr="002C43CB">
                              <w:rPr>
                                <w:rFonts w:cstheme="minorHAnsi"/>
                                <w:b/>
                                <w:bCs/>
                              </w:rPr>
                              <w:t>und</w:t>
                            </w:r>
                            <w:r w:rsidR="00F14786">
                              <w:rPr>
                                <w:rFonts w:cstheme="minorHAnsi"/>
                                <w:b/>
                                <w:bCs/>
                              </w:rPr>
                              <w:t>erstanding of the world</w:t>
                            </w:r>
                            <w:r w:rsidRPr="002C43CB">
                              <w:rPr>
                                <w:rFonts w:cstheme="minorHAnsi"/>
                                <w:bCs/>
                              </w:rPr>
                              <w:t>, we will explore our families and how each family is different.</w:t>
                            </w:r>
                            <w:r>
                              <w:rPr>
                                <w:rFonts w:cstheme="minorHAnsi"/>
                                <w:bCs/>
                              </w:rPr>
                              <w:t xml:space="preserve"> We will look at how we have changed since being a baby and celebrate what we can do now</w:t>
                            </w:r>
                            <w:r w:rsidR="00F14786">
                              <w:rPr>
                                <w:rFonts w:cstheme="minorHAnsi"/>
                                <w:bCs/>
                              </w:rPr>
                              <w:t xml:space="preserve">. We will also learn </w:t>
                            </w:r>
                            <w:r w:rsidR="00541422">
                              <w:rPr>
                                <w:rFonts w:cstheme="minorHAnsi"/>
                                <w:bCs/>
                              </w:rPr>
                              <w:t>about where we live and our local area of Bolton-le-Sands Village</w:t>
                            </w:r>
                            <w:r w:rsidR="00A871BE">
                              <w:rPr>
                                <w:rFonts w:cstheme="minorHAnsi"/>
                                <w:bCs/>
                              </w:rPr>
                              <w:t xml:space="preserve"> and how our surroundings change throughout the seasons</w:t>
                            </w:r>
                            <w:r w:rsidR="00541422">
                              <w:rPr>
                                <w:rFonts w:cstheme="minorHAnsi"/>
                                <w:bCs/>
                              </w:rPr>
                              <w:t xml:space="preserve">. </w:t>
                            </w:r>
                          </w:p>
                          <w:p w14:paraId="22F59B94" w14:textId="77777777" w:rsidR="00A871BE" w:rsidRDefault="00A871BE" w:rsidP="00A871BE">
                            <w:pPr>
                              <w:jc w:val="both"/>
                            </w:pPr>
                            <w:r>
                              <w:t xml:space="preserve">Our theme for </w:t>
                            </w:r>
                            <w:r w:rsidRPr="00541422">
                              <w:rPr>
                                <w:b/>
                              </w:rPr>
                              <w:t>RE</w:t>
                            </w:r>
                            <w:r>
                              <w:t xml:space="preserve"> this half term will focus on ‘I am special’, Harvest and </w:t>
                            </w:r>
                            <w:r w:rsidRPr="00541422">
                              <w:t>‘Special people’</w:t>
                            </w:r>
                            <w:r>
                              <w:t xml:space="preserve"> where we </w:t>
                            </w:r>
                            <w:r w:rsidRPr="00541422">
                              <w:t xml:space="preserve">will explore what makes </w:t>
                            </w:r>
                            <w:r>
                              <w:t>people</w:t>
                            </w:r>
                            <w:r w:rsidRPr="00541422">
                              <w:t xml:space="preserve"> special</w:t>
                            </w:r>
                            <w:r>
                              <w:t xml:space="preserve"> </w:t>
                            </w:r>
                            <w:r w:rsidRPr="00541422">
                              <w:t>and how Jesus was special.</w:t>
                            </w:r>
                          </w:p>
                          <w:p w14:paraId="4E5BD5C0" w14:textId="77777777" w:rsidR="009F2D42" w:rsidRPr="00D857AA" w:rsidRDefault="009F2D42" w:rsidP="00D857AA">
                            <w:pPr>
                              <w:jc w:val="both"/>
                              <w:rPr>
                                <w:rFonts w:cstheme="minorHAnsi"/>
                                <w:bCs/>
                              </w:rPr>
                            </w:pPr>
                          </w:p>
                          <w:p w14:paraId="1B750238" w14:textId="72E2CEBF" w:rsidR="00C549E0" w:rsidRDefault="00C549E0" w:rsidP="00C549E0">
                            <w:pPr>
                              <w:spacing w:after="0" w:line="240" w:lineRule="auto"/>
                              <w:jc w:val="both"/>
                            </w:pPr>
                          </w:p>
                          <w:p w14:paraId="3ADDE2B3" w14:textId="77777777" w:rsidR="00C549E0" w:rsidRPr="00C549E0" w:rsidRDefault="00C549E0" w:rsidP="00C549E0">
                            <w:pPr>
                              <w:spacing w:after="0"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B187D" id="Text Box 2" o:spid="_x0000_s1027" type="#_x0000_t202" style="position:absolute;margin-left:-37.5pt;margin-top:73.5pt;width:250.5pt;height:67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" stroked="f">
                <v:textbox>
                  <w:txbxContent>
                    <w:p w14:paraId="30A41221" w14:textId="78FC63E1" w:rsidR="00BE7B59" w:rsidRDefault="00BE7B59" w:rsidP="00BE7B59">
                      <w:pPr>
                        <w:spacing w:after="0" w:line="240" w:lineRule="auto"/>
                        <w:jc w:val="center"/>
                      </w:pPr>
                      <w:r>
                        <w:t xml:space="preserve">Our main theme this term is: </w:t>
                      </w:r>
                    </w:p>
                    <w:p w14:paraId="05909C36" w14:textId="17C585A2" w:rsidR="00C549E0" w:rsidRPr="009F2D42" w:rsidRDefault="00C549E0" w:rsidP="00BE7B59">
                      <w:pPr>
                        <w:spacing w:after="0" w:line="240" w:lineRule="auto"/>
                        <w:jc w:val="center"/>
                        <w:rPr>
                          <w:sz w:val="10"/>
                        </w:rPr>
                      </w:pPr>
                    </w:p>
                    <w:p w14:paraId="0FA44C4E" w14:textId="790730F5" w:rsidR="00C549E0" w:rsidRDefault="00D857AA" w:rsidP="00BE7B59">
                      <w:pPr>
                        <w:spacing w:after="0" w:line="240" w:lineRule="auto"/>
                        <w:jc w:val="center"/>
                        <w:rPr>
                          <w:b/>
                          <w:bCs/>
                        </w:rPr>
                      </w:pPr>
                      <w:r>
                        <w:rPr>
                          <w:b/>
                          <w:bCs/>
                        </w:rPr>
                        <w:t>‘Marvellous me’</w:t>
                      </w:r>
                    </w:p>
                    <w:p w14:paraId="6DD6B79D" w14:textId="614EEB88" w:rsidR="00BF4F1F" w:rsidRDefault="00BF4F1F" w:rsidP="00BE7B59">
                      <w:pPr>
                        <w:spacing w:after="0" w:line="240" w:lineRule="auto"/>
                        <w:jc w:val="center"/>
                        <w:rPr>
                          <w:b/>
                          <w:bCs/>
                        </w:rPr>
                      </w:pPr>
                    </w:p>
                    <w:p w14:paraId="2BAEB705" w14:textId="68B002E5" w:rsidR="00BF4F1F" w:rsidRDefault="00BF4F1F" w:rsidP="00BE7B59">
                      <w:pPr>
                        <w:spacing w:after="0" w:line="240" w:lineRule="auto"/>
                        <w:jc w:val="center"/>
                        <w:rPr>
                          <w:b/>
                          <w:bCs/>
                        </w:rPr>
                      </w:pPr>
                    </w:p>
                    <w:p w14:paraId="436C015A" w14:textId="217CC4B2" w:rsidR="00BF4F1F" w:rsidRDefault="00BF4F1F" w:rsidP="00BE7B59">
                      <w:pPr>
                        <w:spacing w:after="0" w:line="240" w:lineRule="auto"/>
                        <w:jc w:val="center"/>
                        <w:rPr>
                          <w:b/>
                          <w:bCs/>
                        </w:rPr>
                      </w:pPr>
                    </w:p>
                    <w:p w14:paraId="4A92A2D3" w14:textId="767D6166" w:rsidR="00BF4F1F" w:rsidRDefault="00BF4F1F" w:rsidP="00BE7B59">
                      <w:pPr>
                        <w:spacing w:after="0" w:line="240" w:lineRule="auto"/>
                        <w:jc w:val="center"/>
                        <w:rPr>
                          <w:b/>
                          <w:bCs/>
                        </w:rPr>
                      </w:pPr>
                    </w:p>
                    <w:p w14:paraId="430E83B6" w14:textId="1EDFA81F" w:rsidR="00BF4F1F" w:rsidRDefault="00BF4F1F" w:rsidP="00BE7B59">
                      <w:pPr>
                        <w:spacing w:after="0" w:line="240" w:lineRule="auto"/>
                        <w:jc w:val="center"/>
                        <w:rPr>
                          <w:b/>
                          <w:bCs/>
                        </w:rPr>
                      </w:pPr>
                    </w:p>
                    <w:p w14:paraId="05418049" w14:textId="77777777" w:rsidR="00BF4F1F" w:rsidRDefault="00BF4F1F" w:rsidP="00BE7B59">
                      <w:pPr>
                        <w:spacing w:after="0" w:line="240" w:lineRule="auto"/>
                        <w:jc w:val="center"/>
                        <w:rPr>
                          <w:b/>
                          <w:bCs/>
                        </w:rPr>
                      </w:pPr>
                    </w:p>
                    <w:p w14:paraId="795A541A" w14:textId="3E4337DA" w:rsidR="00C549E0" w:rsidRDefault="00C549E0" w:rsidP="00BE7B59">
                      <w:pPr>
                        <w:spacing w:after="0" w:line="240" w:lineRule="auto"/>
                        <w:jc w:val="center"/>
                        <w:rPr>
                          <w:b/>
                          <w:bCs/>
                        </w:rPr>
                      </w:pPr>
                    </w:p>
                    <w:p w14:paraId="416E4469" w14:textId="687766C8" w:rsidR="00C549E0" w:rsidRPr="00BF4F1F" w:rsidRDefault="00C549E0" w:rsidP="00C549E0">
                      <w:pPr>
                        <w:spacing w:after="0" w:line="240" w:lineRule="auto"/>
                        <w:jc w:val="center"/>
                        <w:rPr>
                          <w:b/>
                          <w:bCs/>
                          <w:color w:val="2E74B5" w:themeColor="accent5" w:themeShade="BF"/>
                        </w:rPr>
                      </w:pPr>
                      <w:r w:rsidRPr="00BF4F1F">
                        <w:rPr>
                          <w:b/>
                          <w:bCs/>
                          <w:color w:val="2E74B5" w:themeColor="accent5" w:themeShade="BF"/>
                        </w:rPr>
                        <w:t xml:space="preserve">Our Key Enquiry Questions are: </w:t>
                      </w:r>
                    </w:p>
                    <w:p w14:paraId="47AF02AA" w14:textId="4966E1CD" w:rsidR="00BF4F1F" w:rsidRPr="00D857AA" w:rsidRDefault="00D857AA" w:rsidP="00C549E0">
                      <w:pPr>
                        <w:spacing w:after="0" w:line="240" w:lineRule="auto"/>
                        <w:jc w:val="center"/>
                        <w:rPr>
                          <w:bCs/>
                          <w:color w:val="2E74B5" w:themeColor="accent5" w:themeShade="BF"/>
                        </w:rPr>
                      </w:pPr>
                      <w:r w:rsidRPr="00D857AA">
                        <w:rPr>
                          <w:bCs/>
                          <w:color w:val="2E74B5" w:themeColor="accent5" w:themeShade="BF"/>
                        </w:rPr>
                        <w:t>How have you changed?</w:t>
                      </w:r>
                    </w:p>
                    <w:p w14:paraId="0AF15981" w14:textId="63405E39" w:rsidR="00D857AA" w:rsidRPr="00D857AA" w:rsidRDefault="00D857AA" w:rsidP="00C549E0">
                      <w:pPr>
                        <w:spacing w:after="0" w:line="240" w:lineRule="auto"/>
                        <w:jc w:val="center"/>
                        <w:rPr>
                          <w:bCs/>
                          <w:color w:val="2E74B5" w:themeColor="accent5" w:themeShade="BF"/>
                        </w:rPr>
                      </w:pPr>
                      <w:r w:rsidRPr="00D857AA">
                        <w:rPr>
                          <w:bCs/>
                          <w:color w:val="2E74B5" w:themeColor="accent5" w:themeShade="BF"/>
                        </w:rPr>
                        <w:t>How do we change?</w:t>
                      </w:r>
                    </w:p>
                    <w:p w14:paraId="376BA78B" w14:textId="793890D8" w:rsidR="00D857AA" w:rsidRPr="00D857AA" w:rsidRDefault="00D857AA" w:rsidP="00C549E0">
                      <w:pPr>
                        <w:spacing w:after="0" w:line="240" w:lineRule="auto"/>
                        <w:jc w:val="center"/>
                        <w:rPr>
                          <w:bCs/>
                          <w:color w:val="2E74B5" w:themeColor="accent5" w:themeShade="BF"/>
                        </w:rPr>
                      </w:pPr>
                      <w:r w:rsidRPr="00D857AA">
                        <w:rPr>
                          <w:bCs/>
                          <w:color w:val="2E74B5" w:themeColor="accent5" w:themeShade="BF"/>
                        </w:rPr>
                        <w:t>Are we all the same?</w:t>
                      </w:r>
                    </w:p>
                    <w:p w14:paraId="0A19A502" w14:textId="36E3C398" w:rsidR="00D857AA" w:rsidRPr="00D857AA" w:rsidRDefault="00D857AA" w:rsidP="00C549E0">
                      <w:pPr>
                        <w:spacing w:after="0" w:line="240" w:lineRule="auto"/>
                        <w:jc w:val="center"/>
                        <w:rPr>
                          <w:bCs/>
                          <w:color w:val="2E74B5" w:themeColor="accent5" w:themeShade="BF"/>
                        </w:rPr>
                      </w:pPr>
                      <w:r w:rsidRPr="00D857AA">
                        <w:rPr>
                          <w:bCs/>
                          <w:color w:val="2E74B5" w:themeColor="accent5" w:themeShade="BF"/>
                        </w:rPr>
                        <w:t>What makes us different?</w:t>
                      </w:r>
                    </w:p>
                    <w:p w14:paraId="5AD37C1A" w14:textId="611308BE" w:rsidR="00D857AA" w:rsidRPr="00D857AA" w:rsidRDefault="00D857AA" w:rsidP="00C549E0">
                      <w:pPr>
                        <w:spacing w:after="0" w:line="240" w:lineRule="auto"/>
                        <w:jc w:val="center"/>
                        <w:rPr>
                          <w:bCs/>
                          <w:color w:val="2E74B5" w:themeColor="accent5" w:themeShade="BF"/>
                        </w:rPr>
                      </w:pPr>
                      <w:r w:rsidRPr="00D857AA">
                        <w:rPr>
                          <w:bCs/>
                          <w:color w:val="2E74B5" w:themeColor="accent5" w:themeShade="BF"/>
                        </w:rPr>
                        <w:t>How can we help each other?</w:t>
                      </w:r>
                    </w:p>
                    <w:p w14:paraId="124E840F" w14:textId="692CFC21" w:rsidR="00C549E0" w:rsidRPr="009F2D42" w:rsidRDefault="00C549E0" w:rsidP="00C549E0">
                      <w:pPr>
                        <w:spacing w:after="0" w:line="240" w:lineRule="auto"/>
                        <w:jc w:val="both"/>
                        <w:rPr>
                          <w:sz w:val="6"/>
                        </w:rPr>
                      </w:pPr>
                    </w:p>
                    <w:p w14:paraId="58080406" w14:textId="37AC8988" w:rsidR="00D857AA" w:rsidRDefault="00D857AA" w:rsidP="00D857AA">
                      <w:pPr>
                        <w:jc w:val="both"/>
                        <w:rPr>
                          <w:rFonts w:cstheme="minorHAnsi"/>
                          <w:bCs/>
                        </w:rPr>
                      </w:pPr>
                      <w:r w:rsidRPr="00D857AA">
                        <w:rPr>
                          <w:rFonts w:cstheme="minorHAnsi"/>
                          <w:bCs/>
                        </w:rPr>
                        <w:t>Thi</w:t>
                      </w:r>
                      <w:r w:rsidR="000F173F">
                        <w:rPr>
                          <w:rFonts w:cstheme="minorHAnsi"/>
                          <w:bCs/>
                        </w:rPr>
                        <w:t>s</w:t>
                      </w:r>
                      <w:r w:rsidRPr="00D857AA">
                        <w:rPr>
                          <w:rFonts w:cstheme="minorHAnsi"/>
                          <w:bCs/>
                        </w:rPr>
                        <w:t xml:space="preserve"> term in our </w:t>
                      </w:r>
                      <w:r w:rsidRPr="00D857AA">
                        <w:rPr>
                          <w:rFonts w:cstheme="minorHAnsi"/>
                          <w:b/>
                          <w:bCs/>
                        </w:rPr>
                        <w:t>personal, social and emotional development and learning</w:t>
                      </w:r>
                      <w:r w:rsidRPr="00D857AA">
                        <w:rPr>
                          <w:rFonts w:cstheme="minorHAnsi"/>
                          <w:bCs/>
                        </w:rPr>
                        <w:t>, we will be focusing on settling the children into school, encouraging new friendships and</w:t>
                      </w:r>
                      <w:r w:rsidR="002C43CB">
                        <w:rPr>
                          <w:rFonts w:cstheme="minorHAnsi"/>
                          <w:bCs/>
                        </w:rPr>
                        <w:t xml:space="preserve"> learning to dress and undress independently for PE</w:t>
                      </w:r>
                      <w:r w:rsidRPr="00D857AA">
                        <w:rPr>
                          <w:rFonts w:cstheme="minorHAnsi"/>
                          <w:bCs/>
                        </w:rPr>
                        <w:t xml:space="preserve">. We will also be using </w:t>
                      </w:r>
                      <w:r w:rsidR="007277E2">
                        <w:rPr>
                          <w:rFonts w:cstheme="minorHAnsi"/>
                          <w:b/>
                          <w:bCs/>
                        </w:rPr>
                        <w:t>‘The Colour M</w:t>
                      </w:r>
                      <w:r w:rsidRPr="00D857AA">
                        <w:rPr>
                          <w:rFonts w:cstheme="minorHAnsi"/>
                          <w:b/>
                          <w:bCs/>
                        </w:rPr>
                        <w:t>onster’</w:t>
                      </w:r>
                      <w:r w:rsidRPr="00D857AA">
                        <w:rPr>
                          <w:rFonts w:cstheme="minorHAnsi"/>
                          <w:bCs/>
                        </w:rPr>
                        <w:t xml:space="preserve"> story to look at our own feelings and emotions.</w:t>
                      </w:r>
                    </w:p>
                    <w:p w14:paraId="025F531C" w14:textId="371D6947" w:rsidR="00EB38FA" w:rsidRDefault="00EB38FA" w:rsidP="00D857AA">
                      <w:pPr>
                        <w:jc w:val="both"/>
                        <w:rPr>
                          <w:rFonts w:cstheme="minorHAnsi"/>
                          <w:bCs/>
                        </w:rPr>
                      </w:pPr>
                      <w:r w:rsidRPr="00EB38FA">
                        <w:rPr>
                          <w:rFonts w:cstheme="minorHAnsi"/>
                          <w:bCs/>
                        </w:rPr>
                        <w:t xml:space="preserve">In our </w:t>
                      </w:r>
                      <w:r w:rsidR="002C43CB" w:rsidRPr="002C43CB">
                        <w:rPr>
                          <w:rFonts w:cstheme="minorHAnsi"/>
                          <w:b/>
                          <w:bCs/>
                        </w:rPr>
                        <w:t>l</w:t>
                      </w:r>
                      <w:r w:rsidRPr="002C43CB">
                        <w:rPr>
                          <w:rFonts w:cstheme="minorHAnsi"/>
                          <w:b/>
                          <w:bCs/>
                        </w:rPr>
                        <w:t>iteracy</w:t>
                      </w:r>
                      <w:r w:rsidRPr="00EB38FA">
                        <w:rPr>
                          <w:rFonts w:cstheme="minorHAnsi"/>
                          <w:bCs/>
                        </w:rPr>
                        <w:t xml:space="preserve"> work, we will be introducing </w:t>
                      </w:r>
                      <w:r w:rsidR="002C43CB">
                        <w:rPr>
                          <w:rFonts w:cstheme="minorHAnsi"/>
                          <w:bCs/>
                        </w:rPr>
                        <w:t xml:space="preserve">phase 2 </w:t>
                      </w:r>
                      <w:r w:rsidRPr="00EB38FA">
                        <w:rPr>
                          <w:rFonts w:cstheme="minorHAnsi"/>
                          <w:bCs/>
                        </w:rPr>
                        <w:t>phonics, where the children will learn the first phonic sounds and use these to blend and segment words. The children will also focus on recognising and writing their own name</w:t>
                      </w:r>
                      <w:r w:rsidR="002C43CB">
                        <w:rPr>
                          <w:rFonts w:cstheme="minorHAnsi"/>
                          <w:bCs/>
                        </w:rPr>
                        <w:t>, as well as words in pre-cursive</w:t>
                      </w:r>
                      <w:r w:rsidRPr="00EB38FA">
                        <w:rPr>
                          <w:rFonts w:cstheme="minorHAnsi"/>
                          <w:bCs/>
                        </w:rPr>
                        <w:t>.</w:t>
                      </w:r>
                    </w:p>
                    <w:p w14:paraId="7E5C8841" w14:textId="0B6D89E4" w:rsidR="002C43CB" w:rsidRDefault="002C43CB" w:rsidP="00D857AA">
                      <w:pPr>
                        <w:jc w:val="both"/>
                        <w:rPr>
                          <w:rFonts w:cstheme="minorHAnsi"/>
                          <w:bCs/>
                        </w:rPr>
                      </w:pPr>
                      <w:r w:rsidRPr="002C43CB">
                        <w:rPr>
                          <w:rFonts w:cstheme="minorHAnsi"/>
                          <w:bCs/>
                        </w:rPr>
                        <w:t xml:space="preserve">Our </w:t>
                      </w:r>
                      <w:r w:rsidRPr="002C43CB">
                        <w:rPr>
                          <w:rFonts w:cstheme="minorHAnsi"/>
                          <w:b/>
                          <w:bCs/>
                        </w:rPr>
                        <w:t>mathematics</w:t>
                      </w:r>
                      <w:r w:rsidRPr="002C43CB">
                        <w:rPr>
                          <w:rFonts w:cstheme="minorHAnsi"/>
                          <w:bCs/>
                        </w:rPr>
                        <w:t xml:space="preserve"> work will focus on</w:t>
                      </w:r>
                      <w:r w:rsidR="00F14786">
                        <w:rPr>
                          <w:rFonts w:cstheme="minorHAnsi"/>
                          <w:bCs/>
                        </w:rPr>
                        <w:t xml:space="preserve"> matching, sorting and comparing. We will talk about measures and patterns before exploring knowledge of numbers to five</w:t>
                      </w:r>
                      <w:r>
                        <w:rPr>
                          <w:rFonts w:cstheme="minorHAnsi"/>
                          <w:bCs/>
                        </w:rPr>
                        <w:t xml:space="preserve">. </w:t>
                      </w:r>
                      <w:r w:rsidR="00F14786">
                        <w:rPr>
                          <w:rFonts w:cstheme="minorHAnsi"/>
                          <w:bCs/>
                        </w:rPr>
                        <w:t>We will also focus on shapes with up to four sides.</w:t>
                      </w:r>
                    </w:p>
                    <w:p w14:paraId="47897D24" w14:textId="40433A0A" w:rsidR="002C43CB" w:rsidRDefault="002C43CB" w:rsidP="00D857AA">
                      <w:pPr>
                        <w:jc w:val="both"/>
                        <w:rPr>
                          <w:rFonts w:cstheme="minorHAnsi"/>
                          <w:bCs/>
                        </w:rPr>
                      </w:pPr>
                      <w:r w:rsidRPr="002C43CB">
                        <w:rPr>
                          <w:rFonts w:cstheme="minorHAnsi"/>
                          <w:bCs/>
                        </w:rPr>
                        <w:t xml:space="preserve">Through our </w:t>
                      </w:r>
                      <w:r w:rsidRPr="002C43CB">
                        <w:rPr>
                          <w:rFonts w:cstheme="minorHAnsi"/>
                          <w:b/>
                          <w:bCs/>
                        </w:rPr>
                        <w:t>und</w:t>
                      </w:r>
                      <w:r w:rsidR="00F14786">
                        <w:rPr>
                          <w:rFonts w:cstheme="minorHAnsi"/>
                          <w:b/>
                          <w:bCs/>
                        </w:rPr>
                        <w:t>erstanding of the world</w:t>
                      </w:r>
                      <w:r w:rsidRPr="002C43CB">
                        <w:rPr>
                          <w:rFonts w:cstheme="minorHAnsi"/>
                          <w:bCs/>
                        </w:rPr>
                        <w:t>, we will explore our families and how each family is different.</w:t>
                      </w:r>
                      <w:r>
                        <w:rPr>
                          <w:rFonts w:cstheme="minorHAnsi"/>
                          <w:bCs/>
                        </w:rPr>
                        <w:t xml:space="preserve"> We will look at how we have changed since being a baby and celebrate what we can do now</w:t>
                      </w:r>
                      <w:r w:rsidR="00F14786">
                        <w:rPr>
                          <w:rFonts w:cstheme="minorHAnsi"/>
                          <w:bCs/>
                        </w:rPr>
                        <w:t xml:space="preserve">. We will also learn </w:t>
                      </w:r>
                      <w:r w:rsidR="00541422">
                        <w:rPr>
                          <w:rFonts w:cstheme="minorHAnsi"/>
                          <w:bCs/>
                        </w:rPr>
                        <w:t>about where we live and our local area of Bolton-le-Sands Village</w:t>
                      </w:r>
                      <w:r w:rsidR="00A871BE">
                        <w:rPr>
                          <w:rFonts w:cstheme="minorHAnsi"/>
                          <w:bCs/>
                        </w:rPr>
                        <w:t xml:space="preserve"> and how our surroundings change throughout the seasons</w:t>
                      </w:r>
                      <w:r w:rsidR="00541422">
                        <w:rPr>
                          <w:rFonts w:cstheme="minorHAnsi"/>
                          <w:bCs/>
                        </w:rPr>
                        <w:t xml:space="preserve">. </w:t>
                      </w:r>
                    </w:p>
                    <w:p w14:paraId="22F59B94" w14:textId="77777777" w:rsidR="00A871BE" w:rsidRDefault="00A871BE" w:rsidP="00A871BE">
                      <w:pPr>
                        <w:jc w:val="both"/>
                      </w:pPr>
                      <w:r>
                        <w:t xml:space="preserve">Our theme for </w:t>
                      </w:r>
                      <w:r w:rsidRPr="00541422">
                        <w:rPr>
                          <w:b/>
                        </w:rPr>
                        <w:t>RE</w:t>
                      </w:r>
                      <w:r>
                        <w:t xml:space="preserve"> this half term will focus on ‘I am special’, Harvest and </w:t>
                      </w:r>
                      <w:r w:rsidRPr="00541422">
                        <w:t>‘Special people’</w:t>
                      </w:r>
                      <w:r>
                        <w:t xml:space="preserve"> where we </w:t>
                      </w:r>
                      <w:r w:rsidRPr="00541422">
                        <w:t xml:space="preserve">will explore what makes </w:t>
                      </w:r>
                      <w:r>
                        <w:t>people</w:t>
                      </w:r>
                      <w:r w:rsidRPr="00541422">
                        <w:t xml:space="preserve"> special</w:t>
                      </w:r>
                      <w:r>
                        <w:t xml:space="preserve"> </w:t>
                      </w:r>
                      <w:r w:rsidRPr="00541422">
                        <w:t>and how Jesus was special.</w:t>
                      </w:r>
                    </w:p>
                    <w:p w14:paraId="4E5BD5C0" w14:textId="77777777" w:rsidR="009F2D42" w:rsidRPr="00D857AA" w:rsidRDefault="009F2D42" w:rsidP="00D857AA">
                      <w:pPr>
                        <w:jc w:val="both"/>
                        <w:rPr>
                          <w:rFonts w:cstheme="minorHAnsi"/>
                          <w:bCs/>
                        </w:rPr>
                      </w:pPr>
                    </w:p>
                    <w:p w14:paraId="1B750238" w14:textId="72E2CEBF" w:rsidR="00C549E0" w:rsidRDefault="00C549E0" w:rsidP="00C549E0">
                      <w:pPr>
                        <w:spacing w:after="0" w:line="240" w:lineRule="auto"/>
                        <w:jc w:val="both"/>
                      </w:pPr>
                    </w:p>
                    <w:p w14:paraId="3ADDE2B3" w14:textId="77777777" w:rsidR="00C549E0" w:rsidRPr="00C549E0" w:rsidRDefault="00C549E0" w:rsidP="00C549E0">
                      <w:pPr>
                        <w:spacing w:after="0" w:line="240" w:lineRule="auto"/>
                        <w:jc w:val="both"/>
                      </w:pPr>
                    </w:p>
                  </w:txbxContent>
                </v:textbox>
              </v:shape>
            </w:pict>
          </mc:Fallback>
        </mc:AlternateContent>
      </w:r>
      <w:r w:rsidR="00D857AA">
        <w:rPr>
          <w:noProof/>
          <w:lang w:eastAsia="en-GB"/>
        </w:rPr>
        <mc:AlternateContent>
          <mc:Choice Requires="wps">
            <w:drawing>
              <wp:anchor distT="45720" distB="45720" distL="114300" distR="114300" simplePos="0" relativeHeight="251653120" behindDoc="0" locked="0" layoutInCell="1" allowOverlap="1" wp14:anchorId="3BAF0354" wp14:editId="34C647E6">
                <wp:simplePos x="0" y="0"/>
                <wp:positionH relativeFrom="column">
                  <wp:posOffset>2976113</wp:posOffset>
                </wp:positionH>
                <wp:positionV relativeFrom="paragraph">
                  <wp:posOffset>939287</wp:posOffset>
                </wp:positionV>
                <wp:extent cx="3248025" cy="8363403"/>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8363403"/>
                        </a:xfrm>
                        <a:prstGeom prst="rect">
                          <a:avLst/>
                        </a:prstGeom>
                        <a:solidFill>
                          <a:srgbClr val="FFFFFF"/>
                        </a:solidFill>
                        <a:ln w="9525">
                          <a:noFill/>
                          <a:miter lim="800000"/>
                          <a:headEnd/>
                          <a:tailEnd/>
                        </a:ln>
                      </wps:spPr>
                      <wps:txbx>
                        <w:txbxContent>
                          <w:p w14:paraId="1A9FEA77" w14:textId="282B8574" w:rsidR="00BF4F1F" w:rsidRPr="00BF4F1F" w:rsidRDefault="00BF4F1F" w:rsidP="009F2D42">
                            <w:pPr>
                              <w:rPr>
                                <w:b/>
                                <w:bCs/>
                                <w:color w:val="2E74B5" w:themeColor="accent5" w:themeShade="BF"/>
                              </w:rPr>
                            </w:pPr>
                            <w:r w:rsidRPr="00BF4F1F">
                              <w:rPr>
                                <w:b/>
                                <w:bCs/>
                                <w:color w:val="2E74B5" w:themeColor="accent5" w:themeShade="BF"/>
                              </w:rPr>
                              <w:t>How can I help at home?</w:t>
                            </w:r>
                          </w:p>
                          <w:p w14:paraId="10100875" w14:textId="2773D010" w:rsidR="00541422" w:rsidRDefault="00541422" w:rsidP="00541422">
                            <w:pPr>
                              <w:jc w:val="both"/>
                            </w:pPr>
                            <w:r w:rsidRPr="00541422">
                              <w:t>Practise with your child putting on</w:t>
                            </w:r>
                            <w:r>
                              <w:t xml:space="preserve"> and zipping up</w:t>
                            </w:r>
                            <w:r w:rsidRPr="00541422">
                              <w:t xml:space="preserve"> their coat independently, and getting themselves dressed in a morning</w:t>
                            </w:r>
                            <w:r w:rsidR="000F173F">
                              <w:t>, especially buttons</w:t>
                            </w:r>
                            <w:r w:rsidRPr="00541422">
                              <w:t>.</w:t>
                            </w:r>
                          </w:p>
                          <w:p w14:paraId="29A3757A" w14:textId="0D1BCC0B" w:rsidR="00BF4F1F" w:rsidRDefault="00541422" w:rsidP="00541422">
                            <w:pPr>
                              <w:jc w:val="both"/>
                            </w:pPr>
                            <w:r>
                              <w:t>R</w:t>
                            </w:r>
                            <w:r w:rsidR="00BF4F1F">
                              <w:t xml:space="preserve">eading books will be </w:t>
                            </w:r>
                            <w:r w:rsidR="006A442A">
                              <w:t>changed</w:t>
                            </w:r>
                            <w:r w:rsidR="00BF4F1F">
                              <w:t xml:space="preserve"> on </w:t>
                            </w:r>
                            <w:r>
                              <w:t>Mondays, Wednesdays and Fridays</w:t>
                            </w:r>
                            <w:r w:rsidR="006A442A">
                              <w:t>,</w:t>
                            </w:r>
                            <w:r>
                              <w:t xml:space="preserve"> if you have completed the book.</w:t>
                            </w:r>
                            <w:r w:rsidR="00BF4F1F">
                              <w:t xml:space="preserve"> Please spend time each evening reading with your child and return their book along with your comments in their </w:t>
                            </w:r>
                            <w:r w:rsidR="00BF4F1F" w:rsidRPr="00BF4F1F">
                              <w:rPr>
                                <w:b/>
                                <w:bCs/>
                              </w:rPr>
                              <w:t>Reading Record</w:t>
                            </w:r>
                            <w:r w:rsidR="00BF4F1F" w:rsidRPr="00BF4F1F">
                              <w:t>.</w:t>
                            </w:r>
                            <w:r w:rsidR="00BF4F1F">
                              <w:t xml:space="preserve"> </w:t>
                            </w:r>
                          </w:p>
                          <w:p w14:paraId="5D546BD3" w14:textId="41CF0AB8" w:rsidR="009F2D42" w:rsidRDefault="009F2D42" w:rsidP="00541422">
                            <w:pPr>
                              <w:jc w:val="both"/>
                              <w:rPr>
                                <w:color w:val="4472C4" w:themeColor="accent1"/>
                              </w:rPr>
                            </w:pPr>
                            <w:r>
                              <w:rPr>
                                <w:color w:val="4472C4" w:themeColor="accent1"/>
                              </w:rPr>
                              <w:t>Please don’t throw me away…….</w:t>
                            </w:r>
                          </w:p>
                          <w:p w14:paraId="3EDB1F04" w14:textId="7E2062E9" w:rsidR="009F2D42" w:rsidRDefault="009F2D42" w:rsidP="00541422">
                            <w:pPr>
                              <w:jc w:val="both"/>
                            </w:pPr>
                            <w:r>
                              <w:t>We are always busy creating and planning exciting projects.  Please help us out by not throwing away any of these items, we just ask that they are clean. If you come across anything else that might be useful please let us know!</w:t>
                            </w:r>
                          </w:p>
                          <w:p w14:paraId="3B7F75C9" w14:textId="590268E0" w:rsidR="009F2D42" w:rsidRPr="009F2D42" w:rsidRDefault="009F2D42" w:rsidP="00541422">
                            <w:pPr>
                              <w:jc w:val="both"/>
                              <w:rPr>
                                <w:i/>
                              </w:rPr>
                            </w:pPr>
                            <w:r w:rsidRPr="009F2D42">
                              <w:rPr>
                                <w:i/>
                              </w:rPr>
                              <w:t>Bottle tops, kitchen roll tubes, ribbon, scraps of material, interesting packaging, flowers – even ones that are past their best, egg boxes, cardboard boxes, bu</w:t>
                            </w:r>
                            <w:r w:rsidR="00A871BE">
                              <w:rPr>
                                <w:i/>
                              </w:rPr>
                              <w:t>ttons,</w:t>
                            </w:r>
                            <w:r w:rsidR="00421893">
                              <w:rPr>
                                <w:i/>
                              </w:rPr>
                              <w:t xml:space="preserve"> conkers, pine cones, plastic bottles</w:t>
                            </w:r>
                            <w:r w:rsidRPr="009F2D42">
                              <w:rPr>
                                <w:i/>
                              </w:rPr>
                              <w:t xml:space="preserve"> etc.</w:t>
                            </w:r>
                          </w:p>
                          <w:p w14:paraId="4DC42F08" w14:textId="77777777" w:rsidR="009F2D42" w:rsidRPr="009F2D42" w:rsidRDefault="009F2D42" w:rsidP="00541422">
                            <w:pPr>
                              <w:jc w:val="both"/>
                            </w:pPr>
                          </w:p>
                          <w:p w14:paraId="0369CDEF" w14:textId="77777777" w:rsidR="009F2D42" w:rsidRDefault="009F2D42" w:rsidP="00541422">
                            <w:pPr>
                              <w:jc w:val="both"/>
                            </w:pPr>
                          </w:p>
                          <w:p w14:paraId="6A31A1DF" w14:textId="77777777" w:rsidR="009F2D42" w:rsidRDefault="009F2D42" w:rsidP="00541422">
                            <w:pPr>
                              <w:jc w:val="both"/>
                            </w:pPr>
                          </w:p>
                          <w:p w14:paraId="7F12E5B4" w14:textId="2101C0F8" w:rsidR="000B124F" w:rsidRDefault="000B124F" w:rsidP="00541422">
                            <w:pPr>
                              <w:jc w:val="both"/>
                            </w:pPr>
                            <w:r w:rsidRPr="000B124F">
                              <w:t xml:space="preserve">Don’t forget to check your child’s </w:t>
                            </w:r>
                            <w:r w:rsidRPr="000B124F">
                              <w:rPr>
                                <w:b/>
                              </w:rPr>
                              <w:t>phonic book</w:t>
                            </w:r>
                            <w:r w:rsidRPr="000B124F">
                              <w:t xml:space="preserve"> for the new sounds learnt each week.  You can practise writing words that contain the sound, draw pictures or just spot the new sounds in your reading book.</w:t>
                            </w:r>
                          </w:p>
                          <w:p w14:paraId="5B54A4B0" w14:textId="1EA1717A" w:rsidR="000F173F" w:rsidRPr="00BF4F1F" w:rsidRDefault="000F173F" w:rsidP="00541422">
                            <w:pPr>
                              <w:jc w:val="both"/>
                            </w:pPr>
                            <w:r>
                              <w:t>Parents – don’t forget to join us for our cur</w:t>
                            </w:r>
                            <w:r w:rsidR="00A871BE">
                              <w:t>riculum evening on Wednesday 27 September</w:t>
                            </w:r>
                            <w:r>
                              <w:t xml:space="preserve"> at 6pm.  The main focus of this will be phonics.</w:t>
                            </w:r>
                          </w:p>
                          <w:p w14:paraId="1CA86058" w14:textId="0543547A" w:rsidR="00BF4F1F" w:rsidRDefault="00BF4F1F" w:rsidP="00541422">
                            <w:pPr>
                              <w:jc w:val="both"/>
                            </w:pPr>
                            <w:r w:rsidRPr="00BF4F1F">
                              <w:t>If you have any concerns or would like to discuss any aspect of your child’s progress, plea</w:t>
                            </w:r>
                            <w:r w:rsidR="007277E2">
                              <w:t>se do not hesitate to contact us</w:t>
                            </w:r>
                            <w:r w:rsidRPr="00BF4F1F">
                              <w:t>.</w:t>
                            </w:r>
                          </w:p>
                          <w:p w14:paraId="030C911C" w14:textId="77777777" w:rsidR="00A871BE" w:rsidRPr="00BF4F1F" w:rsidRDefault="00A871BE" w:rsidP="00541422">
                            <w:pPr>
                              <w:jc w:val="both"/>
                            </w:pPr>
                          </w:p>
                          <w:p w14:paraId="3EBA2B01" w14:textId="77777777" w:rsidR="00BF4F1F" w:rsidRPr="00BF4F1F" w:rsidRDefault="00BF4F1F" w:rsidP="00541422">
                            <w:pPr>
                              <w:jc w:val="both"/>
                            </w:pPr>
                            <w:r w:rsidRPr="00BF4F1F">
                              <w:t>Many thanks for your continued support.</w:t>
                            </w:r>
                          </w:p>
                          <w:p w14:paraId="212BF3ED" w14:textId="661558AD" w:rsidR="00BF4F1F" w:rsidRPr="006A442A" w:rsidRDefault="00F14786" w:rsidP="00F14786">
                            <w:pPr>
                              <w:rPr>
                                <w:rFonts w:cstheme="minorHAnsi"/>
                              </w:rPr>
                            </w:pPr>
                            <w:r>
                              <w:rPr>
                                <w:rFonts w:cstheme="minorHAnsi"/>
                              </w:rPr>
                              <w:t>Mrs Beck, Mrs Metcalfe and Mrs Tattersall</w:t>
                            </w:r>
                          </w:p>
                          <w:p w14:paraId="3DDC7BAD" w14:textId="2E3983D2" w:rsidR="00BF4F1F" w:rsidRDefault="00BF4F1F"/>
                          <w:p w14:paraId="6F0DD41D" w14:textId="008F57CC" w:rsidR="00BF4F1F" w:rsidRDefault="00BF4F1F"/>
                          <w:p w14:paraId="1627D8F2" w14:textId="77777777" w:rsidR="00BF4F1F" w:rsidRPr="00BF4F1F" w:rsidRDefault="00BF4F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F0354" id="_x0000_s1028" type="#_x0000_t202" style="position:absolute;margin-left:234.35pt;margin-top:73.95pt;width:255.75pt;height:658.5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" stroked="f">
                <v:textbox>
                  <w:txbxContent>
                    <w:p w14:paraId="1A9FEA77" w14:textId="282B8574" w:rsidR="00BF4F1F" w:rsidRPr="00BF4F1F" w:rsidRDefault="00BF4F1F" w:rsidP="009F2D42">
                      <w:pPr>
                        <w:rPr>
                          <w:b/>
                          <w:bCs/>
                          <w:color w:val="2E74B5" w:themeColor="accent5" w:themeShade="BF"/>
                        </w:rPr>
                      </w:pPr>
                      <w:r w:rsidRPr="00BF4F1F">
                        <w:rPr>
                          <w:b/>
                          <w:bCs/>
                          <w:color w:val="2E74B5" w:themeColor="accent5" w:themeShade="BF"/>
                        </w:rPr>
                        <w:t>How can I help at home?</w:t>
                      </w:r>
                    </w:p>
                    <w:p w14:paraId="10100875" w14:textId="2773D010" w:rsidR="00541422" w:rsidRDefault="00541422" w:rsidP="00541422">
                      <w:pPr>
                        <w:jc w:val="both"/>
                      </w:pPr>
                      <w:r w:rsidRPr="00541422">
                        <w:t>Practise with your child putting on</w:t>
                      </w:r>
                      <w:r>
                        <w:t xml:space="preserve"> and zipping up</w:t>
                      </w:r>
                      <w:r w:rsidRPr="00541422">
                        <w:t xml:space="preserve"> their coat independently, and getting themselves dressed in a morning</w:t>
                      </w:r>
                      <w:r w:rsidR="000F173F">
                        <w:t>, especially buttons</w:t>
                      </w:r>
                      <w:r w:rsidRPr="00541422">
                        <w:t>.</w:t>
                      </w:r>
                    </w:p>
                    <w:p w14:paraId="29A3757A" w14:textId="0D1BCC0B" w:rsidR="00BF4F1F" w:rsidRDefault="00541422" w:rsidP="00541422">
                      <w:pPr>
                        <w:jc w:val="both"/>
                      </w:pPr>
                      <w:r>
                        <w:t>R</w:t>
                      </w:r>
                      <w:r w:rsidR="00BF4F1F">
                        <w:t xml:space="preserve">eading books will be </w:t>
                      </w:r>
                      <w:r w:rsidR="006A442A">
                        <w:t>changed</w:t>
                      </w:r>
                      <w:r w:rsidR="00BF4F1F">
                        <w:t xml:space="preserve"> on </w:t>
                      </w:r>
                      <w:r>
                        <w:t>Mondays, Wednesdays and Fridays</w:t>
                      </w:r>
                      <w:r w:rsidR="006A442A">
                        <w:t>,</w:t>
                      </w:r>
                      <w:r>
                        <w:t xml:space="preserve"> if you have completed the book.</w:t>
                      </w:r>
                      <w:r w:rsidR="00BF4F1F">
                        <w:t xml:space="preserve"> Please spend time each evening reading with your child and return their book along with your comments in their </w:t>
                      </w:r>
                      <w:r w:rsidR="00BF4F1F" w:rsidRPr="00BF4F1F">
                        <w:rPr>
                          <w:b/>
                          <w:bCs/>
                        </w:rPr>
                        <w:t>Reading Record</w:t>
                      </w:r>
                      <w:r w:rsidR="00BF4F1F" w:rsidRPr="00BF4F1F">
                        <w:t>.</w:t>
                      </w:r>
                      <w:r w:rsidR="00BF4F1F">
                        <w:t xml:space="preserve"> </w:t>
                      </w:r>
                    </w:p>
                    <w:p w14:paraId="5D546BD3" w14:textId="41CF0AB8" w:rsidR="009F2D42" w:rsidRDefault="009F2D42" w:rsidP="00541422">
                      <w:pPr>
                        <w:jc w:val="both"/>
                        <w:rPr>
                          <w:color w:val="4472C4" w:themeColor="accent1"/>
                        </w:rPr>
                      </w:pPr>
                      <w:r>
                        <w:rPr>
                          <w:color w:val="4472C4" w:themeColor="accent1"/>
                        </w:rPr>
                        <w:t>Please don’t throw me away…….</w:t>
                      </w:r>
                    </w:p>
                    <w:p w14:paraId="3EDB1F04" w14:textId="7E2062E9" w:rsidR="009F2D42" w:rsidRDefault="009F2D42" w:rsidP="00541422">
                      <w:pPr>
                        <w:jc w:val="both"/>
                      </w:pPr>
                      <w:r>
                        <w:t>We are always busy creating and planning exciting projects.  Please help us out by not throwing away any of these items, we just ask that they are clean. If you come across anything else that might be useful please let us know!</w:t>
                      </w:r>
                    </w:p>
                    <w:p w14:paraId="3B7F75C9" w14:textId="590268E0" w:rsidR="009F2D42" w:rsidRPr="009F2D42" w:rsidRDefault="009F2D42" w:rsidP="00541422">
                      <w:pPr>
                        <w:jc w:val="both"/>
                        <w:rPr>
                          <w:i/>
                        </w:rPr>
                      </w:pPr>
                      <w:r w:rsidRPr="009F2D42">
                        <w:rPr>
                          <w:i/>
                        </w:rPr>
                        <w:t>Bottle tops, kitchen roll tubes, ribbon, scraps of material, interesting packaging, flowers – even ones that are past their best, egg boxes, cardboard boxes, bu</w:t>
                      </w:r>
                      <w:r w:rsidR="00A871BE">
                        <w:rPr>
                          <w:i/>
                        </w:rPr>
                        <w:t>ttons,</w:t>
                      </w:r>
                      <w:r w:rsidR="00421893">
                        <w:rPr>
                          <w:i/>
                        </w:rPr>
                        <w:t xml:space="preserve"> conkers, pine cones, plastic bottles</w:t>
                      </w:r>
                      <w:r w:rsidRPr="009F2D42">
                        <w:rPr>
                          <w:i/>
                        </w:rPr>
                        <w:t xml:space="preserve"> etc.</w:t>
                      </w:r>
                    </w:p>
                    <w:p w14:paraId="4DC42F08" w14:textId="77777777" w:rsidR="009F2D42" w:rsidRPr="009F2D42" w:rsidRDefault="009F2D42" w:rsidP="00541422">
                      <w:pPr>
                        <w:jc w:val="both"/>
                      </w:pPr>
                    </w:p>
                    <w:p w14:paraId="0369CDEF" w14:textId="77777777" w:rsidR="009F2D42" w:rsidRDefault="009F2D42" w:rsidP="00541422">
                      <w:pPr>
                        <w:jc w:val="both"/>
                      </w:pPr>
                    </w:p>
                    <w:p w14:paraId="6A31A1DF" w14:textId="77777777" w:rsidR="009F2D42" w:rsidRDefault="009F2D42" w:rsidP="00541422">
                      <w:pPr>
                        <w:jc w:val="both"/>
                      </w:pPr>
                    </w:p>
                    <w:p w14:paraId="7F12E5B4" w14:textId="2101C0F8" w:rsidR="000B124F" w:rsidRDefault="000B124F" w:rsidP="00541422">
                      <w:pPr>
                        <w:jc w:val="both"/>
                      </w:pPr>
                      <w:r w:rsidRPr="000B124F">
                        <w:t xml:space="preserve">Don’t forget to check your child’s </w:t>
                      </w:r>
                      <w:r w:rsidRPr="000B124F">
                        <w:rPr>
                          <w:b/>
                        </w:rPr>
                        <w:t>phonic book</w:t>
                      </w:r>
                      <w:r w:rsidRPr="000B124F">
                        <w:t xml:space="preserve"> for the new sounds learnt each week.  You can practise writing words that contain the sound, draw pictures or just spot the new sounds in your reading book.</w:t>
                      </w:r>
                    </w:p>
                    <w:p w14:paraId="5B54A4B0" w14:textId="1EA1717A" w:rsidR="000F173F" w:rsidRPr="00BF4F1F" w:rsidRDefault="000F173F" w:rsidP="00541422">
                      <w:pPr>
                        <w:jc w:val="both"/>
                      </w:pPr>
                      <w:r>
                        <w:t>Parents – don’t forget to join us for our cur</w:t>
                      </w:r>
                      <w:r w:rsidR="00A871BE">
                        <w:t>riculum evening on Wednesday 27 September</w:t>
                      </w:r>
                      <w:r>
                        <w:t xml:space="preserve"> at 6pm.  The main focus of this will be phonics.</w:t>
                      </w:r>
                    </w:p>
                    <w:p w14:paraId="1CA86058" w14:textId="0543547A" w:rsidR="00BF4F1F" w:rsidRDefault="00BF4F1F" w:rsidP="00541422">
                      <w:pPr>
                        <w:jc w:val="both"/>
                      </w:pPr>
                      <w:r w:rsidRPr="00BF4F1F">
                        <w:t>If you have any concerns or would like to discuss any aspect of your child’s progress, plea</w:t>
                      </w:r>
                      <w:r w:rsidR="007277E2">
                        <w:t>se do not hesitate to contact us</w:t>
                      </w:r>
                      <w:r w:rsidRPr="00BF4F1F">
                        <w:t>.</w:t>
                      </w:r>
                    </w:p>
                    <w:p w14:paraId="030C911C" w14:textId="77777777" w:rsidR="00A871BE" w:rsidRPr="00BF4F1F" w:rsidRDefault="00A871BE" w:rsidP="00541422">
                      <w:pPr>
                        <w:jc w:val="both"/>
                      </w:pPr>
                    </w:p>
                    <w:p w14:paraId="3EBA2B01" w14:textId="77777777" w:rsidR="00BF4F1F" w:rsidRPr="00BF4F1F" w:rsidRDefault="00BF4F1F" w:rsidP="00541422">
                      <w:pPr>
                        <w:jc w:val="both"/>
                      </w:pPr>
                      <w:r w:rsidRPr="00BF4F1F">
                        <w:t>Many thanks for your continued support.</w:t>
                      </w:r>
                    </w:p>
                    <w:p w14:paraId="212BF3ED" w14:textId="661558AD" w:rsidR="00BF4F1F" w:rsidRPr="006A442A" w:rsidRDefault="00F14786" w:rsidP="00F14786">
                      <w:pPr>
                        <w:rPr>
                          <w:rFonts w:cstheme="minorHAnsi"/>
                        </w:rPr>
                      </w:pPr>
                      <w:r>
                        <w:rPr>
                          <w:rFonts w:cstheme="minorHAnsi"/>
                        </w:rPr>
                        <w:t>Mrs Beck, Mrs Metcalfe and Mrs Tattersall</w:t>
                      </w:r>
                    </w:p>
                    <w:p w14:paraId="3DDC7BAD" w14:textId="2E3983D2" w:rsidR="00BF4F1F" w:rsidRDefault="00BF4F1F"/>
                    <w:p w14:paraId="6F0DD41D" w14:textId="008F57CC" w:rsidR="00BF4F1F" w:rsidRDefault="00BF4F1F"/>
                    <w:p w14:paraId="1627D8F2" w14:textId="77777777" w:rsidR="00BF4F1F" w:rsidRPr="00BF4F1F" w:rsidRDefault="00BF4F1F"/>
                  </w:txbxContent>
                </v:textbox>
              </v:shape>
            </w:pict>
          </mc:Fallback>
        </mc:AlternateContent>
      </w:r>
      <w:r w:rsidR="00D857AA">
        <w:rPr>
          <w:noProof/>
          <w:lang w:eastAsia="en-GB"/>
        </w:rPr>
        <mc:AlternateContent>
          <mc:Choice Requires="wps">
            <w:drawing>
              <wp:anchor distT="45720" distB="45720" distL="114300" distR="114300" simplePos="0" relativeHeight="251648000" behindDoc="0" locked="0" layoutInCell="1" allowOverlap="1" wp14:anchorId="7175FFA7" wp14:editId="71B75D52">
                <wp:simplePos x="0" y="0"/>
                <wp:positionH relativeFrom="column">
                  <wp:posOffset>-476250</wp:posOffset>
                </wp:positionH>
                <wp:positionV relativeFrom="paragraph">
                  <wp:posOffset>304800</wp:posOffset>
                </wp:positionV>
                <wp:extent cx="6638925" cy="7620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62000"/>
                        </a:xfrm>
                        <a:prstGeom prst="rect">
                          <a:avLst/>
                        </a:prstGeom>
                        <a:solidFill>
                          <a:srgbClr val="FFFFFF"/>
                        </a:solidFill>
                        <a:ln w="9525">
                          <a:noFill/>
                          <a:miter lim="800000"/>
                          <a:headEnd/>
                          <a:tailEnd/>
                        </a:ln>
                      </wps:spPr>
                      <wps:txbx>
                        <w:txbxContent>
                          <w:p w14:paraId="7770236D" w14:textId="7DB699EB" w:rsidR="00BE7B59" w:rsidRPr="00BE7B59" w:rsidRDefault="00BE7B59" w:rsidP="00BE7B59">
                            <w:pPr>
                              <w:spacing w:after="0" w:line="240" w:lineRule="auto"/>
                              <w:jc w:val="center"/>
                              <w:rPr>
                                <w:sz w:val="24"/>
                                <w:szCs w:val="24"/>
                              </w:rPr>
                            </w:pPr>
                            <w:r w:rsidRPr="00BE7B59">
                              <w:rPr>
                                <w:sz w:val="24"/>
                                <w:szCs w:val="24"/>
                              </w:rPr>
                              <w:t>Welcome to the autumn term edition of the Curriculum Newsletter.</w:t>
                            </w:r>
                          </w:p>
                          <w:p w14:paraId="1C7E9A8D" w14:textId="62DF2F06" w:rsidR="00BE7B59" w:rsidRPr="00C549E0" w:rsidRDefault="00BE7B59" w:rsidP="00BE7B59">
                            <w:pPr>
                              <w:spacing w:after="0" w:line="240" w:lineRule="auto"/>
                              <w:jc w:val="center"/>
                              <w:rPr>
                                <w:b/>
                                <w:bCs/>
                                <w:sz w:val="24"/>
                                <w:szCs w:val="24"/>
                              </w:rPr>
                            </w:pPr>
                            <w:r w:rsidRPr="00BE7B59">
                              <w:rPr>
                                <w:sz w:val="24"/>
                                <w:szCs w:val="24"/>
                              </w:rPr>
                              <w:t>This term, the key concepts that we will focus on are:</w:t>
                            </w:r>
                            <w:r w:rsidR="00C549E0">
                              <w:rPr>
                                <w:sz w:val="24"/>
                                <w:szCs w:val="24"/>
                              </w:rPr>
                              <w:t xml:space="preserve"> </w:t>
                            </w:r>
                            <w:r w:rsidR="00D857AA" w:rsidRPr="00D857AA">
                              <w:rPr>
                                <w:b/>
                                <w:bCs/>
                                <w:color w:val="2F5496" w:themeColor="accent1" w:themeShade="BF"/>
                                <w:sz w:val="24"/>
                                <w:szCs w:val="24"/>
                              </w:rPr>
                              <w:t>change, family, friendship, love, happiness, fear and community.</w:t>
                            </w:r>
                            <w:r w:rsidR="00C549E0" w:rsidRPr="00D857AA">
                              <w:rPr>
                                <w:b/>
                                <w:bCs/>
                                <w:color w:val="2F5496" w:themeColor="accent1" w:themeShade="BF"/>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5FFA7" id="_x0000_s1029" type="#_x0000_t202" style="position:absolute;margin-left:-37.5pt;margin-top:24pt;width:522.75pt;height:60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" stroked="f">
                <v:textbox>
                  <w:txbxContent>
                    <w:p w14:paraId="7770236D" w14:textId="7DB699EB" w:rsidR="00BE7B59" w:rsidRPr="00BE7B59" w:rsidRDefault="00BE7B59" w:rsidP="00BE7B59">
                      <w:pPr>
                        <w:spacing w:after="0" w:line="240" w:lineRule="auto"/>
                        <w:jc w:val="center"/>
                        <w:rPr>
                          <w:sz w:val="24"/>
                          <w:szCs w:val="24"/>
                        </w:rPr>
                      </w:pPr>
                      <w:r w:rsidRPr="00BE7B59">
                        <w:rPr>
                          <w:sz w:val="24"/>
                          <w:szCs w:val="24"/>
                        </w:rPr>
                        <w:t>Welcome to the autumn term edition of the Curriculum Newsletter.</w:t>
                      </w:r>
                    </w:p>
                    <w:p w14:paraId="1C7E9A8D" w14:textId="62DF2F06" w:rsidR="00BE7B59" w:rsidRPr="00C549E0" w:rsidRDefault="00BE7B59" w:rsidP="00BE7B59">
                      <w:pPr>
                        <w:spacing w:after="0" w:line="240" w:lineRule="auto"/>
                        <w:jc w:val="center"/>
                        <w:rPr>
                          <w:b/>
                          <w:bCs/>
                          <w:sz w:val="24"/>
                          <w:szCs w:val="24"/>
                        </w:rPr>
                      </w:pPr>
                      <w:r w:rsidRPr="00BE7B59">
                        <w:rPr>
                          <w:sz w:val="24"/>
                          <w:szCs w:val="24"/>
                        </w:rPr>
                        <w:t>This term, the key concepts that we will focus on are:</w:t>
                      </w:r>
                      <w:r w:rsidR="00C549E0">
                        <w:rPr>
                          <w:sz w:val="24"/>
                          <w:szCs w:val="24"/>
                        </w:rPr>
                        <w:t xml:space="preserve"> </w:t>
                      </w:r>
                      <w:r w:rsidR="00D857AA" w:rsidRPr="00D857AA">
                        <w:rPr>
                          <w:b/>
                          <w:bCs/>
                          <w:color w:val="2F5496" w:themeColor="accent1" w:themeShade="BF"/>
                          <w:sz w:val="24"/>
                          <w:szCs w:val="24"/>
                        </w:rPr>
                        <w:t>change, family, friendship, love, happiness, fear and community.</w:t>
                      </w:r>
                      <w:r w:rsidR="00C549E0" w:rsidRPr="00D857AA">
                        <w:rPr>
                          <w:b/>
                          <w:bCs/>
                          <w:color w:val="2F5496" w:themeColor="accent1" w:themeShade="BF"/>
                          <w:sz w:val="24"/>
                          <w:szCs w:val="24"/>
                        </w:rPr>
                        <w:t xml:space="preserve"> </w:t>
                      </w:r>
                    </w:p>
                  </w:txbxContent>
                </v:textbox>
                <w10:wrap type="square"/>
              </v:shape>
            </w:pict>
          </mc:Fallback>
        </mc:AlternateContent>
      </w:r>
      <w:r w:rsidR="00BF4F1F">
        <w:rPr>
          <w:noProof/>
          <w:lang w:eastAsia="en-GB"/>
        </w:rPr>
        <w:drawing>
          <wp:anchor distT="0" distB="0" distL="114300" distR="114300" simplePos="0" relativeHeight="251660288" behindDoc="0" locked="0" layoutInCell="1" allowOverlap="1" wp14:anchorId="3AE57254" wp14:editId="293CD3EF">
            <wp:simplePos x="0" y="0"/>
            <wp:positionH relativeFrom="column">
              <wp:posOffset>6669405</wp:posOffset>
            </wp:positionH>
            <wp:positionV relativeFrom="paragraph">
              <wp:posOffset>9726295</wp:posOffset>
            </wp:positionV>
            <wp:extent cx="484505" cy="587375"/>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505"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F1F">
        <w:rPr>
          <w:noProof/>
          <w:lang w:eastAsia="en-GB"/>
        </w:rPr>
        <w:drawing>
          <wp:anchor distT="0" distB="0" distL="114300" distR="114300" simplePos="0" relativeHeight="251659264" behindDoc="0" locked="0" layoutInCell="1" allowOverlap="1" wp14:anchorId="3AE57254" wp14:editId="6828F43A">
            <wp:simplePos x="0" y="0"/>
            <wp:positionH relativeFrom="column">
              <wp:posOffset>12489180</wp:posOffset>
            </wp:positionH>
            <wp:positionV relativeFrom="paragraph">
              <wp:posOffset>7649845</wp:posOffset>
            </wp:positionV>
            <wp:extent cx="484505" cy="587375"/>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505"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B59">
        <w:rPr>
          <w:noProof/>
          <w:lang w:eastAsia="en-GB"/>
        </w:rPr>
        <w:drawing>
          <wp:anchor distT="0" distB="0" distL="114300" distR="114300" simplePos="0" relativeHeight="251646976" behindDoc="0" locked="0" layoutInCell="1" allowOverlap="1" wp14:anchorId="780322AA" wp14:editId="16753E4C">
            <wp:simplePos x="0" y="0"/>
            <wp:positionH relativeFrom="column">
              <wp:posOffset>5000625</wp:posOffset>
            </wp:positionH>
            <wp:positionV relativeFrom="paragraph">
              <wp:posOffset>-497205</wp:posOffset>
            </wp:positionV>
            <wp:extent cx="1223645" cy="739140"/>
            <wp:effectExtent l="0" t="0" r="0" b="3810"/>
            <wp:wrapNone/>
            <wp:docPr id="3" name="Picture 3" descr="Image result for chalk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lk board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64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B59">
        <w:rPr>
          <w:noProof/>
          <w:lang w:eastAsia="en-GB"/>
        </w:rPr>
        <w:drawing>
          <wp:anchor distT="0" distB="0" distL="114300" distR="114300" simplePos="0" relativeHeight="251652096" behindDoc="0" locked="0" layoutInCell="1" allowOverlap="1" wp14:anchorId="486E6DAC" wp14:editId="6D67893C">
            <wp:simplePos x="0" y="0"/>
            <wp:positionH relativeFrom="column">
              <wp:posOffset>-476103</wp:posOffset>
            </wp:positionH>
            <wp:positionV relativeFrom="paragraph">
              <wp:posOffset>-495300</wp:posOffset>
            </wp:positionV>
            <wp:extent cx="752475" cy="9590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959037"/>
                    </a:xfrm>
                    <a:prstGeom prst="rect">
                      <a:avLst/>
                    </a:prstGeom>
                    <a:noFill/>
                    <a:ln>
                      <a:noFill/>
                    </a:ln>
                  </pic:spPr>
                </pic:pic>
              </a:graphicData>
            </a:graphic>
            <wp14:sizeRelH relativeFrom="page">
              <wp14:pctWidth>0</wp14:pctWidth>
            </wp14:sizeRelH>
            <wp14:sizeRelV relativeFrom="page">
              <wp14:pctHeight>0</wp14:pctHeight>
            </wp14:sizeRelV>
          </wp:anchor>
        </w:drawing>
      </w:r>
      <w:r w:rsidR="00BE7B59">
        <w:rPr>
          <w:noProof/>
          <w:lang w:eastAsia="en-GB"/>
        </w:rPr>
        <mc:AlternateContent>
          <mc:Choice Requires="wps">
            <w:drawing>
              <wp:anchor distT="45720" distB="45720" distL="114300" distR="114300" simplePos="0" relativeHeight="251645952" behindDoc="0" locked="0" layoutInCell="1" allowOverlap="1" wp14:anchorId="3628617D" wp14:editId="784B7C94">
                <wp:simplePos x="0" y="0"/>
                <wp:positionH relativeFrom="column">
                  <wp:posOffset>-476250</wp:posOffset>
                </wp:positionH>
                <wp:positionV relativeFrom="paragraph">
                  <wp:posOffset>-495300</wp:posOffset>
                </wp:positionV>
                <wp:extent cx="6696075" cy="8858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85825"/>
                        </a:xfrm>
                        <a:prstGeom prst="rect">
                          <a:avLst/>
                        </a:prstGeom>
                        <a:solidFill>
                          <a:srgbClr val="FFFFFF"/>
                        </a:solidFill>
                        <a:ln w="9525">
                          <a:noFill/>
                          <a:miter lim="800000"/>
                          <a:headEnd/>
                          <a:tailEnd/>
                        </a:ln>
                      </wps:spPr>
                      <wps:txbx>
                        <w:txbxContent>
                          <w:p w14:paraId="5874FD08" w14:textId="2488E049" w:rsidR="00BE7B59" w:rsidRPr="00BE7B59" w:rsidRDefault="00BE7B59" w:rsidP="00BE7B59">
                            <w:pPr>
                              <w:spacing w:after="0"/>
                              <w:jc w:val="center"/>
                              <w:rPr>
                                <w:rFonts w:eastAsia="Times New Roman" w:cs="Calibri"/>
                                <w:b/>
                                <w:color w:val="2E74B5"/>
                                <w:sz w:val="36"/>
                                <w:szCs w:val="20"/>
                              </w:rPr>
                            </w:pPr>
                            <w:r w:rsidRPr="00BE7B59">
                              <w:rPr>
                                <w:rFonts w:eastAsia="Times New Roman" w:cs="Calibri"/>
                                <w:b/>
                                <w:color w:val="2E74B5"/>
                                <w:sz w:val="36"/>
                                <w:szCs w:val="20"/>
                              </w:rPr>
                              <w:t>Bolton-le-Sands C of E Primary School</w:t>
                            </w:r>
                          </w:p>
                          <w:p w14:paraId="32110C9D" w14:textId="5CF5795F" w:rsidR="00BE7B59" w:rsidRPr="00BE7B59" w:rsidRDefault="00BE7B59" w:rsidP="00BE7B59">
                            <w:pPr>
                              <w:spacing w:after="0"/>
                              <w:jc w:val="center"/>
                              <w:rPr>
                                <w:rFonts w:cs="Calibri"/>
                                <w:sz w:val="40"/>
                              </w:rPr>
                            </w:pPr>
                            <w:r w:rsidRPr="00BE7B59">
                              <w:rPr>
                                <w:rFonts w:eastAsia="Times New Roman" w:cs="Calibri"/>
                                <w:b/>
                                <w:color w:val="2E74B5"/>
                                <w:sz w:val="44"/>
                                <w:szCs w:val="24"/>
                              </w:rPr>
                              <w:t>CURRICULUM NEWSLETTER</w:t>
                            </w:r>
                          </w:p>
                          <w:p w14:paraId="576E199B" w14:textId="16413CDF" w:rsidR="00BE7B59" w:rsidRPr="00BE7B59" w:rsidRDefault="00BE7B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8617D" id="_x0000_s1030" type="#_x0000_t202" style="position:absolute;margin-left:-37.5pt;margin-top:-39pt;width:527.25pt;height:69.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" stroked="f">
                <v:textbox>
                  <w:txbxContent>
                    <w:p w14:paraId="5874FD08" w14:textId="2488E049" w:rsidR="00BE7B59" w:rsidRPr="00BE7B59" w:rsidRDefault="00BE7B59" w:rsidP="00BE7B59">
                      <w:pPr>
                        <w:spacing w:after="0"/>
                        <w:jc w:val="center"/>
                        <w:rPr>
                          <w:rFonts w:eastAsia="Times New Roman" w:cs="Calibri"/>
                          <w:b/>
                          <w:color w:val="2E74B5"/>
                          <w:sz w:val="36"/>
                          <w:szCs w:val="20"/>
                        </w:rPr>
                      </w:pPr>
                      <w:r w:rsidRPr="00BE7B59">
                        <w:rPr>
                          <w:rFonts w:eastAsia="Times New Roman" w:cs="Calibri"/>
                          <w:b/>
                          <w:color w:val="2E74B5"/>
                          <w:sz w:val="36"/>
                          <w:szCs w:val="20"/>
                        </w:rPr>
                        <w:t>Bolton-le-Sands C of E Primary School</w:t>
                      </w:r>
                    </w:p>
                    <w:p w14:paraId="32110C9D" w14:textId="5CF5795F" w:rsidR="00BE7B59" w:rsidRPr="00BE7B59" w:rsidRDefault="00BE7B59" w:rsidP="00BE7B59">
                      <w:pPr>
                        <w:spacing w:after="0"/>
                        <w:jc w:val="center"/>
                        <w:rPr>
                          <w:rFonts w:cs="Calibri"/>
                          <w:sz w:val="40"/>
                        </w:rPr>
                      </w:pPr>
                      <w:r w:rsidRPr="00BE7B59">
                        <w:rPr>
                          <w:rFonts w:eastAsia="Times New Roman" w:cs="Calibri"/>
                          <w:b/>
                          <w:color w:val="2E74B5"/>
                          <w:sz w:val="44"/>
                          <w:szCs w:val="24"/>
                        </w:rPr>
                        <w:t>CURRICULUM NEWSLETTER</w:t>
                      </w:r>
                    </w:p>
                    <w:p w14:paraId="576E199B" w14:textId="16413CDF" w:rsidR="00BE7B59" w:rsidRPr="00BE7B59" w:rsidRDefault="00BE7B59"/>
                  </w:txbxContent>
                </v:textbox>
              </v:shape>
            </w:pict>
          </mc:Fallback>
        </mc:AlternateContent>
      </w:r>
      <w:r w:rsidR="00541422">
        <w:tab/>
      </w:r>
      <w:r w:rsidR="00300C45">
        <w:tab/>
      </w:r>
    </w:p>
    <w:p w14:paraId="6A99137A" w14:textId="02F6E3AA" w:rsidR="00541422" w:rsidRDefault="00541422"/>
    <w:p w14:paraId="021BDA9C" w14:textId="4AA9327E" w:rsidR="00BE7B59" w:rsidRDefault="00A871BE">
      <w:r>
        <w:rPr>
          <w:noProof/>
          <w:lang w:eastAsia="en-GB"/>
        </w:rPr>
        <mc:AlternateContent>
          <mc:Choice Requires="wps">
            <w:drawing>
              <wp:anchor distT="0" distB="0" distL="114300" distR="114300" simplePos="0" relativeHeight="251669504" behindDoc="0" locked="0" layoutInCell="1" allowOverlap="1" wp14:anchorId="735FEE5F" wp14:editId="58975426">
                <wp:simplePos x="0" y="0"/>
                <wp:positionH relativeFrom="column">
                  <wp:posOffset>800100</wp:posOffset>
                </wp:positionH>
                <wp:positionV relativeFrom="paragraph">
                  <wp:posOffset>459105</wp:posOffset>
                </wp:positionV>
                <wp:extent cx="647700" cy="3143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647700" cy="314325"/>
                        </a:xfrm>
                        <a:prstGeom prst="rect">
                          <a:avLst/>
                        </a:prstGeom>
                        <a:solidFill>
                          <a:schemeClr val="bg1"/>
                        </a:solidFill>
                        <a:ln w="6350">
                          <a:solidFill>
                            <a:schemeClr val="tx1"/>
                          </a:solidFill>
                        </a:ln>
                      </wps:spPr>
                      <wps:txbx>
                        <w:txbxContent>
                          <w:p w14:paraId="37A987E9" w14:textId="2DC41A3D" w:rsidR="00D857AA" w:rsidRPr="00F17E00" w:rsidRDefault="00D857AA" w:rsidP="00D857AA">
                            <w:pPr>
                              <w:jc w:val="center"/>
                              <w:rPr>
                                <w:b/>
                                <w:sz w:val="15"/>
                                <w:szCs w:val="13"/>
                              </w:rPr>
                            </w:pPr>
                            <w:r w:rsidRPr="00F17E00">
                              <w:rPr>
                                <w:b/>
                                <w:sz w:val="15"/>
                                <w:szCs w:val="13"/>
                              </w:rPr>
                              <w:t>Marvellous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FEE5F" id="Text Box 18" o:spid="_x0000_s1031" type="#_x0000_t202" style="position:absolute;margin-left:63pt;margin-top:36.15pt;width:51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" fillcolor="white [3212]" strokecolor="black [3213]" strokeweight=".5pt">
                <v:textbox>
                  <w:txbxContent>
                    <w:p w14:paraId="37A987E9" w14:textId="2DC41A3D" w:rsidR="00D857AA" w:rsidRPr="00F17E00" w:rsidRDefault="00D857AA" w:rsidP="00D857AA">
                      <w:pPr>
                        <w:jc w:val="center"/>
                        <w:rPr>
                          <w:b/>
                          <w:sz w:val="15"/>
                          <w:szCs w:val="13"/>
                        </w:rPr>
                      </w:pPr>
                      <w:r w:rsidRPr="00F17E00">
                        <w:rPr>
                          <w:b/>
                          <w:sz w:val="15"/>
                          <w:szCs w:val="13"/>
                        </w:rPr>
                        <w:t>Marvellous me</w:t>
                      </w:r>
                    </w:p>
                  </w:txbxContent>
                </v:textbox>
              </v:shape>
            </w:pict>
          </mc:Fallback>
        </mc:AlternateContent>
      </w:r>
      <w:r>
        <w:rPr>
          <w:noProof/>
          <w:lang w:eastAsia="en-GB"/>
        </w:rPr>
        <w:drawing>
          <wp:anchor distT="0" distB="0" distL="114300" distR="114300" simplePos="0" relativeHeight="251658240" behindDoc="0" locked="0" layoutInCell="1" allowOverlap="1" wp14:anchorId="32062BEA" wp14:editId="1EDDB8F3">
            <wp:simplePos x="0" y="0"/>
            <wp:positionH relativeFrom="column">
              <wp:posOffset>685800</wp:posOffset>
            </wp:positionH>
            <wp:positionV relativeFrom="paragraph">
              <wp:posOffset>68580</wp:posOffset>
            </wp:positionV>
            <wp:extent cx="866775" cy="1047166"/>
            <wp:effectExtent l="0" t="0" r="0" b="635"/>
            <wp:wrapNone/>
            <wp:docPr id="7" name="Picture 7" descr="All About Me Preschool Theme - From ABCs to ACTs | Me preschool theme, All  about me preschool, All about me preschool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About Me Preschool Theme - From ABCs to ACTs | Me preschool theme, All  about me preschool, All about me preschool the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859" cy="1047268"/>
                    </a:xfrm>
                    <a:prstGeom prst="rect">
                      <a:avLst/>
                    </a:prstGeom>
                    <a:noFill/>
                    <a:ln>
                      <a:noFill/>
                    </a:ln>
                  </pic:spPr>
                </pic:pic>
              </a:graphicData>
            </a:graphic>
            <wp14:sizeRelH relativeFrom="page">
              <wp14:pctWidth>0</wp14:pctWidth>
            </wp14:sizeRelH>
            <wp14:sizeRelV relativeFrom="page">
              <wp14:pctHeight>0</wp14:pctHeight>
            </wp14:sizeRelV>
          </wp:anchor>
        </w:drawing>
      </w:r>
      <w:r w:rsidR="000C5988">
        <w:rPr>
          <w:noProof/>
        </w:rPr>
        <w:pict w14:anchorId="2C4FC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hildren Reading A Book Clipart Clipart Free Child - Clipart Child Reading  A Book, HD Png Download , Transparent Png Image - PNGitem" style="position:absolute;margin-left:306.65pt;margin-top:300pt;width:96.45pt;height:49.6pt;z-index:251678720;mso-position-horizontal-relative:text;mso-position-vertical-relative:text;mso-width-relative:page;mso-height-relative:page">
            <v:imagedata r:id="rId11" o:title="518-5182408_children-reading-a-book-clipart-clipart-free-child"/>
          </v:shape>
        </w:pict>
      </w:r>
      <w:r w:rsidR="006A442A">
        <w:rPr>
          <w:noProof/>
          <w:lang w:eastAsia="en-GB"/>
        </w:rPr>
        <w:drawing>
          <wp:anchor distT="0" distB="0" distL="114300" distR="114300" simplePos="0" relativeHeight="251661312" behindDoc="0" locked="0" layoutInCell="1" allowOverlap="1" wp14:anchorId="3AE57254" wp14:editId="10101BCD">
            <wp:simplePos x="0" y="0"/>
            <wp:positionH relativeFrom="column">
              <wp:posOffset>5665470</wp:posOffset>
            </wp:positionH>
            <wp:positionV relativeFrom="paragraph">
              <wp:posOffset>7138035</wp:posOffset>
            </wp:positionV>
            <wp:extent cx="723900" cy="877599"/>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87759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E7B59" w:rsidSect="00BE7B59">
      <w:pgSz w:w="11906" w:h="16838"/>
      <w:pgMar w:top="1440" w:right="1440" w:bottom="1440" w:left="1440" w:header="708" w:footer="708" w:gutter="0"/>
      <w:pgBorders w:offsetFrom="page">
        <w:top w:val="single" w:sz="48" w:space="24" w:color="2E74B5" w:themeColor="accent5" w:themeShade="BF"/>
        <w:left w:val="single" w:sz="48" w:space="24" w:color="2E74B5" w:themeColor="accent5" w:themeShade="BF"/>
        <w:bottom w:val="single" w:sz="48" w:space="24" w:color="2E74B5" w:themeColor="accent5" w:themeShade="BF"/>
        <w:right w:val="single" w:sz="48" w:space="24" w:color="2E74B5"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59"/>
    <w:rsid w:val="000B124F"/>
    <w:rsid w:val="000C5988"/>
    <w:rsid w:val="000F173F"/>
    <w:rsid w:val="002C43CB"/>
    <w:rsid w:val="003007D3"/>
    <w:rsid w:val="00300C45"/>
    <w:rsid w:val="00421893"/>
    <w:rsid w:val="00541422"/>
    <w:rsid w:val="006A442A"/>
    <w:rsid w:val="006C5666"/>
    <w:rsid w:val="007277E2"/>
    <w:rsid w:val="00855CA7"/>
    <w:rsid w:val="008F50B5"/>
    <w:rsid w:val="009F2D42"/>
    <w:rsid w:val="00A871BE"/>
    <w:rsid w:val="00BE7B59"/>
    <w:rsid w:val="00BF4F1F"/>
    <w:rsid w:val="00C549E0"/>
    <w:rsid w:val="00D857AA"/>
    <w:rsid w:val="00E92B6E"/>
    <w:rsid w:val="00EB38FA"/>
    <w:rsid w:val="00F14786"/>
    <w:rsid w:val="00F1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CCF307"/>
  <w15:chartTrackingRefBased/>
  <w15:docId w15:val="{9C23D06E-A54F-4AE9-A56D-686C5194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8DF405EA86EC4480EDEBE5207138D6" ma:contentTypeVersion="17" ma:contentTypeDescription="Create a new document." ma:contentTypeScope="" ma:versionID="fa85388c20559d635a2502c003cb5022">
  <xsd:schema xmlns:xsd="http://www.w3.org/2001/XMLSchema" xmlns:xs="http://www.w3.org/2001/XMLSchema" xmlns:p="http://schemas.microsoft.com/office/2006/metadata/properties" xmlns:ns2="e7180e15-c146-48f1-accf-b0a4f64e8ca7" xmlns:ns3="7667436d-f513-43b4-98b3-fae8a02aaaf8" targetNamespace="http://schemas.microsoft.com/office/2006/metadata/properties" ma:root="true" ma:fieldsID="c54249eae226316e858d59eb46e86d60" ns2:_="" ns3:_="">
    <xsd:import namespace="e7180e15-c146-48f1-accf-b0a4f64e8ca7"/>
    <xsd:import namespace="7667436d-f513-43b4-98b3-fae8a02aaa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80e15-c146-48f1-accf-b0a4f64e8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30afde-7ec0-485e-af3f-4b458d4240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7436d-f513-43b4-98b3-fae8a02aaa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df0744-6fab-4a5a-9416-e45aaf59d949}" ma:internalName="TaxCatchAll" ma:showField="CatchAllData" ma:web="7667436d-f513-43b4-98b3-fae8a02aaa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67436d-f513-43b4-98b3-fae8a02aaaf8" xsi:nil="true"/>
    <SharedWithUsers xmlns="7667436d-f513-43b4-98b3-fae8a02aaaf8">
      <UserInfo>
        <DisplayName>Hannah Metcalfe</DisplayName>
        <AccountId>31</AccountId>
        <AccountType/>
      </UserInfo>
    </SharedWithUsers>
    <lcf76f155ced4ddcb4097134ff3c332f xmlns="e7180e15-c146-48f1-accf-b0a4f64e8c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3F3829-58AC-408F-8048-907603940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80e15-c146-48f1-accf-b0a4f64e8ca7"/>
    <ds:schemaRef ds:uri="7667436d-f513-43b4-98b3-fae8a02aa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3B208-58F6-432E-BA68-A461EAA63808}">
  <ds:schemaRefs>
    <ds:schemaRef ds:uri="http://schemas.microsoft.com/sharepoint/v3/contenttype/forms"/>
  </ds:schemaRefs>
</ds:datastoreItem>
</file>

<file path=customXml/itemProps3.xml><?xml version="1.0" encoding="utf-8"?>
<ds:datastoreItem xmlns:ds="http://schemas.openxmlformats.org/officeDocument/2006/customXml" ds:itemID="{51DF8665-7E46-40FB-AE6B-FC16281E7C08}">
  <ds:schemaRefs>
    <ds:schemaRef ds:uri="http://www.w3.org/XML/1998/namespace"/>
    <ds:schemaRef ds:uri="7667436d-f513-43b4-98b3-fae8a02aaaf8"/>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e7180e15-c146-48f1-accf-b0a4f64e8ca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Hargreaves</dc:creator>
  <cp:keywords/>
  <dc:description/>
  <cp:lastModifiedBy>Kerry Beck</cp:lastModifiedBy>
  <cp:revision>2</cp:revision>
  <cp:lastPrinted>2021-09-27T08:39:00Z</cp:lastPrinted>
  <dcterms:created xsi:type="dcterms:W3CDTF">2023-10-13T10:02:00Z</dcterms:created>
  <dcterms:modified xsi:type="dcterms:W3CDTF">2023-10-13T10:02:00Z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0x0101009B8DF405EA86EC4480EDEBE5207138D6</vt:lpwstr>
  </property>
  <property fmtid="{D5CDD505-2E9C-101B-9397-08002B2CF9AE}" pid="3" name="MediaServiceImageTags">
    <vt:lpwstr/>
  </property>
</Properties>
</file>